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2458" w14:textId="77777777" w:rsidR="001613BF" w:rsidRDefault="001613BF" w:rsidP="001613BF">
      <w:pPr>
        <w:pStyle w:val="Default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МОДЕЛ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УГОВОРA </w:t>
      </w:r>
    </w:p>
    <w:p w14:paraId="612B3A5B" w14:textId="46CC6096" w:rsidR="001613BF" w:rsidRDefault="001613BF" w:rsidP="001613BF">
      <w:pPr>
        <w:pStyle w:val="Default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( О извођењу екскурзије ученика </w:t>
      </w:r>
      <w:r w:rsidR="0098621B">
        <w:rPr>
          <w:b/>
          <w:bCs/>
          <w:sz w:val="22"/>
          <w:szCs w:val="22"/>
          <w:lang w:val="sr-Cyrl-RS"/>
        </w:rPr>
        <w:t>садашњег 3. а будућег 4.</w:t>
      </w:r>
      <w:r>
        <w:rPr>
          <w:b/>
          <w:bCs/>
          <w:sz w:val="22"/>
          <w:szCs w:val="22"/>
          <w:lang w:val="sr-Cyrl-RS"/>
        </w:rPr>
        <w:t>. Разреда)</w:t>
      </w:r>
    </w:p>
    <w:p w14:paraId="526A8E99" w14:textId="77777777" w:rsidR="001613BF" w:rsidRDefault="001613BF" w:rsidP="001613BF">
      <w:pPr>
        <w:pStyle w:val="Default"/>
        <w:jc w:val="center"/>
        <w:rPr>
          <w:b/>
          <w:bCs/>
          <w:sz w:val="22"/>
          <w:szCs w:val="22"/>
          <w:lang w:val="sr-Cyrl-RS"/>
        </w:rPr>
      </w:pPr>
    </w:p>
    <w:p w14:paraId="5CED5FBE" w14:textId="77777777" w:rsidR="001613BF" w:rsidRPr="004C57F7" w:rsidRDefault="001613BF" w:rsidP="001613BF">
      <w:pPr>
        <w:pStyle w:val="Default"/>
        <w:jc w:val="center"/>
        <w:rPr>
          <w:sz w:val="22"/>
          <w:szCs w:val="22"/>
          <w:lang w:val="sr-Cyrl-RS"/>
        </w:rPr>
      </w:pPr>
    </w:p>
    <w:p w14:paraId="197EE5E6" w14:textId="77777777" w:rsidR="001613BF" w:rsidRDefault="001613BF" w:rsidP="001613B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Закључен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између</w:t>
      </w:r>
      <w:proofErr w:type="spellEnd"/>
      <w:r>
        <w:rPr>
          <w:sz w:val="22"/>
          <w:szCs w:val="22"/>
        </w:rPr>
        <w:t xml:space="preserve">: </w:t>
      </w:r>
    </w:p>
    <w:p w14:paraId="34467548" w14:textId="07F1273C" w:rsidR="001613BF" w:rsidRPr="00D30947" w:rsidRDefault="001613BF" w:rsidP="001613BF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Мадицинске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Кончара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3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Ћуприје</w:t>
      </w:r>
      <w:proofErr w:type="spellEnd"/>
      <w:r>
        <w:rPr>
          <w:sz w:val="22"/>
          <w:szCs w:val="22"/>
        </w:rPr>
        <w:t xml:space="preserve"> , ПИБ 101373835 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07166940, </w:t>
      </w:r>
      <w:r>
        <w:rPr>
          <w:sz w:val="22"/>
          <w:szCs w:val="22"/>
          <w:lang w:val="sr-Cyrl-RS"/>
        </w:rPr>
        <w:t xml:space="preserve">рачун број :840-3813760-95 (ђачки динар)  код Управе за трезор </w:t>
      </w:r>
      <w:proofErr w:type="spellStart"/>
      <w:r>
        <w:rPr>
          <w:sz w:val="22"/>
          <w:szCs w:val="22"/>
        </w:rPr>
        <w:t>коју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директор</w:t>
      </w:r>
      <w:proofErr w:type="spellEnd"/>
      <w:r>
        <w:rPr>
          <w:sz w:val="22"/>
          <w:szCs w:val="22"/>
        </w:rPr>
        <w:t xml:space="preserve"> </w:t>
      </w:r>
      <w:r w:rsidR="0098621B">
        <w:rPr>
          <w:sz w:val="22"/>
          <w:szCs w:val="22"/>
          <w:lang w:val="sr-Cyrl-RS"/>
        </w:rPr>
        <w:t>Марија Илић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</w:t>
      </w:r>
      <w:proofErr w:type="spellEnd"/>
      <w:r>
        <w:rPr>
          <w:sz w:val="22"/>
          <w:szCs w:val="22"/>
        </w:rPr>
        <w:t xml:space="preserve">. (у </w:t>
      </w:r>
      <w:proofErr w:type="spellStart"/>
      <w:r>
        <w:rPr>
          <w:sz w:val="22"/>
          <w:szCs w:val="22"/>
        </w:rPr>
        <w:t>даљем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)  </w:t>
      </w:r>
      <w:r>
        <w:rPr>
          <w:sz w:val="22"/>
          <w:szCs w:val="22"/>
          <w:lang w:val="sr-Cyrl-RS"/>
        </w:rPr>
        <w:t>и</w:t>
      </w:r>
    </w:p>
    <w:p w14:paraId="0E0E2500" w14:textId="77777777" w:rsidR="001613BF" w:rsidRDefault="001613BF" w:rsidP="001613BF">
      <w:pPr>
        <w:pStyle w:val="Default"/>
        <w:ind w:left="720"/>
        <w:rPr>
          <w:sz w:val="22"/>
          <w:szCs w:val="22"/>
        </w:rPr>
      </w:pPr>
    </w:p>
    <w:p w14:paraId="4FAE1C4F" w14:textId="77777777" w:rsidR="001613BF" w:rsidRPr="00C04639" w:rsidRDefault="001613BF" w:rsidP="001613BF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 w:rsidRPr="00D30947">
        <w:rPr>
          <w:sz w:val="22"/>
          <w:szCs w:val="22"/>
        </w:rPr>
        <w:t>Организатора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путовања</w:t>
      </w:r>
      <w:proofErr w:type="spellEnd"/>
      <w:r>
        <w:rPr>
          <w:sz w:val="22"/>
          <w:szCs w:val="22"/>
          <w:lang w:val="sr-Cyrl-RS"/>
        </w:rPr>
        <w:t xml:space="preserve"> , привредно друштво (носилац посла) </w:t>
      </w:r>
      <w:r w:rsidRPr="00D30947">
        <w:rPr>
          <w:sz w:val="22"/>
          <w:szCs w:val="22"/>
        </w:rPr>
        <w:t xml:space="preserve">: ________________________ </w:t>
      </w:r>
      <w:proofErr w:type="spellStart"/>
      <w:r w:rsidRPr="00D30947">
        <w:rPr>
          <w:sz w:val="22"/>
          <w:szCs w:val="22"/>
        </w:rPr>
        <w:t>из</w:t>
      </w:r>
      <w:proofErr w:type="spellEnd"/>
      <w:r w:rsidRPr="00D30947">
        <w:rPr>
          <w:sz w:val="22"/>
          <w:szCs w:val="22"/>
        </w:rPr>
        <w:t xml:space="preserve"> ___________</w:t>
      </w:r>
      <w:r>
        <w:rPr>
          <w:sz w:val="22"/>
          <w:szCs w:val="22"/>
          <w:lang w:val="sr-Cyrl-RS"/>
        </w:rPr>
        <w:t>_________</w:t>
      </w:r>
      <w:r w:rsidRPr="00D30947">
        <w:rPr>
          <w:sz w:val="22"/>
          <w:szCs w:val="22"/>
        </w:rPr>
        <w:t xml:space="preserve">____ </w:t>
      </w:r>
      <w:r>
        <w:rPr>
          <w:sz w:val="22"/>
          <w:szCs w:val="22"/>
          <w:lang w:val="sr-Cyrl-RS"/>
        </w:rPr>
        <w:t xml:space="preserve">улица _________________________________ бр. _________ </w:t>
      </w:r>
      <w:proofErr w:type="spellStart"/>
      <w:r w:rsidRPr="00D30947">
        <w:rPr>
          <w:sz w:val="22"/>
          <w:szCs w:val="22"/>
        </w:rPr>
        <w:t>лиценца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за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организовање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туристичких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путовања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бр.ОТП</w:t>
      </w:r>
      <w:proofErr w:type="spellEnd"/>
      <w:r w:rsidRPr="00D30947">
        <w:rPr>
          <w:sz w:val="22"/>
          <w:szCs w:val="22"/>
        </w:rPr>
        <w:t xml:space="preserve"> _____</w:t>
      </w:r>
      <w:proofErr w:type="spellStart"/>
      <w:r w:rsidRPr="00D30947">
        <w:rPr>
          <w:sz w:val="22"/>
          <w:szCs w:val="22"/>
        </w:rPr>
        <w:t>од</w:t>
      </w:r>
      <w:proofErr w:type="spellEnd"/>
      <w:r w:rsidRPr="00D30947">
        <w:rPr>
          <w:sz w:val="22"/>
          <w:szCs w:val="22"/>
        </w:rPr>
        <w:t xml:space="preserve"> _________</w:t>
      </w:r>
      <w:proofErr w:type="spellStart"/>
      <w:r w:rsidRPr="00D30947">
        <w:rPr>
          <w:sz w:val="22"/>
          <w:szCs w:val="22"/>
        </w:rPr>
        <w:t>год</w:t>
      </w:r>
      <w:proofErr w:type="spellEnd"/>
      <w:r w:rsidRPr="00D30947">
        <w:rPr>
          <w:sz w:val="22"/>
          <w:szCs w:val="22"/>
        </w:rPr>
        <w:t xml:space="preserve">. ПИБ _______________ </w:t>
      </w:r>
      <w:proofErr w:type="spellStart"/>
      <w:r w:rsidRPr="00D30947">
        <w:rPr>
          <w:sz w:val="22"/>
          <w:szCs w:val="22"/>
        </w:rPr>
        <w:t>Матични</w:t>
      </w:r>
      <w:proofErr w:type="spellEnd"/>
      <w:r w:rsidRPr="00D30947">
        <w:rPr>
          <w:sz w:val="22"/>
          <w:szCs w:val="22"/>
        </w:rPr>
        <w:t xml:space="preserve"> </w:t>
      </w:r>
      <w:proofErr w:type="spellStart"/>
      <w:r w:rsidRPr="00D30947">
        <w:rPr>
          <w:sz w:val="22"/>
          <w:szCs w:val="22"/>
        </w:rPr>
        <w:t>број</w:t>
      </w:r>
      <w:proofErr w:type="spellEnd"/>
      <w:r w:rsidRPr="00D30947">
        <w:rPr>
          <w:sz w:val="22"/>
          <w:szCs w:val="22"/>
        </w:rPr>
        <w:t xml:space="preserve"> ____________</w:t>
      </w:r>
      <w:r>
        <w:rPr>
          <w:sz w:val="22"/>
          <w:szCs w:val="22"/>
          <w:lang w:val="sr-Cyrl-RS"/>
        </w:rPr>
        <w:t xml:space="preserve">____, Број рачуна: </w:t>
      </w:r>
      <w:r w:rsidRPr="00EA1A4A">
        <w:rPr>
          <w:sz w:val="22"/>
          <w:szCs w:val="22"/>
          <w:lang w:val="sr-Cyrl-RS"/>
        </w:rPr>
        <w:t>_____________</w:t>
      </w:r>
      <w:r>
        <w:rPr>
          <w:sz w:val="22"/>
          <w:szCs w:val="22"/>
          <w:lang w:val="sr-Cyrl-RS"/>
        </w:rPr>
        <w:t>_____</w:t>
      </w:r>
      <w:r w:rsidRPr="00EA1A4A">
        <w:rPr>
          <w:sz w:val="22"/>
          <w:szCs w:val="22"/>
          <w:lang w:val="sr-Cyrl-RS"/>
        </w:rPr>
        <w:t>____ Назив банке:</w:t>
      </w:r>
      <w:r>
        <w:rPr>
          <w:sz w:val="22"/>
          <w:szCs w:val="22"/>
          <w:lang w:val="sr-Cyrl-RS"/>
        </w:rPr>
        <w:t xml:space="preserve"> ________________________ </w:t>
      </w:r>
      <w:proofErr w:type="spellStart"/>
      <w:r w:rsidRPr="00EA1A4A">
        <w:rPr>
          <w:sz w:val="22"/>
          <w:szCs w:val="22"/>
        </w:rPr>
        <w:t>коју</w:t>
      </w:r>
      <w:proofErr w:type="spellEnd"/>
      <w:r w:rsidRPr="00EA1A4A">
        <w:rPr>
          <w:sz w:val="22"/>
          <w:szCs w:val="22"/>
        </w:rPr>
        <w:t xml:space="preserve"> </w:t>
      </w:r>
      <w:proofErr w:type="spellStart"/>
      <w:r w:rsidRPr="00EA1A4A">
        <w:rPr>
          <w:sz w:val="22"/>
          <w:szCs w:val="22"/>
        </w:rPr>
        <w:t>заступа</w:t>
      </w:r>
      <w:proofErr w:type="spellEnd"/>
      <w:r w:rsidRPr="00EA1A4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__________</w:t>
      </w:r>
      <w:r w:rsidRPr="00EA1A4A">
        <w:rPr>
          <w:sz w:val="22"/>
          <w:szCs w:val="22"/>
        </w:rPr>
        <w:t>_____________________</w:t>
      </w:r>
      <w:r>
        <w:rPr>
          <w:sz w:val="22"/>
          <w:szCs w:val="22"/>
          <w:lang w:val="sr-Cyrl-RS"/>
        </w:rPr>
        <w:t xml:space="preserve"> директор </w:t>
      </w:r>
      <w:r w:rsidRPr="00C04639">
        <w:rPr>
          <w:color w:val="auto"/>
          <w:sz w:val="22"/>
          <w:szCs w:val="22"/>
          <w:lang w:val="sr-Cyrl-RS"/>
        </w:rPr>
        <w:t xml:space="preserve"> </w:t>
      </w:r>
      <w:r w:rsidRPr="00C04639">
        <w:rPr>
          <w:sz w:val="22"/>
          <w:szCs w:val="22"/>
        </w:rPr>
        <w:t xml:space="preserve">( у </w:t>
      </w:r>
      <w:proofErr w:type="spellStart"/>
      <w:r w:rsidRPr="00C04639">
        <w:rPr>
          <w:sz w:val="22"/>
          <w:szCs w:val="22"/>
        </w:rPr>
        <w:t>даљем</w:t>
      </w:r>
      <w:proofErr w:type="spellEnd"/>
      <w:r w:rsidRPr="00C04639">
        <w:rPr>
          <w:sz w:val="22"/>
          <w:szCs w:val="22"/>
        </w:rPr>
        <w:t xml:space="preserve"> </w:t>
      </w:r>
      <w:proofErr w:type="spellStart"/>
      <w:r w:rsidRPr="00C04639">
        <w:rPr>
          <w:sz w:val="22"/>
          <w:szCs w:val="22"/>
        </w:rPr>
        <w:t>тексту</w:t>
      </w:r>
      <w:proofErr w:type="spellEnd"/>
      <w:r w:rsidRPr="00C04639">
        <w:rPr>
          <w:sz w:val="22"/>
          <w:szCs w:val="22"/>
        </w:rPr>
        <w:t xml:space="preserve">: </w:t>
      </w:r>
      <w:proofErr w:type="spellStart"/>
      <w:r w:rsidRPr="00C04639">
        <w:rPr>
          <w:sz w:val="22"/>
          <w:szCs w:val="22"/>
        </w:rPr>
        <w:t>пружалац</w:t>
      </w:r>
      <w:proofErr w:type="spellEnd"/>
      <w:r w:rsidRPr="00C04639">
        <w:rPr>
          <w:sz w:val="22"/>
          <w:szCs w:val="22"/>
        </w:rPr>
        <w:t xml:space="preserve"> </w:t>
      </w:r>
      <w:proofErr w:type="spellStart"/>
      <w:r w:rsidRPr="00C04639">
        <w:rPr>
          <w:sz w:val="22"/>
          <w:szCs w:val="22"/>
        </w:rPr>
        <w:t>услуга</w:t>
      </w:r>
      <w:proofErr w:type="spellEnd"/>
      <w:r w:rsidRPr="00C04639">
        <w:rPr>
          <w:sz w:val="22"/>
          <w:szCs w:val="22"/>
        </w:rPr>
        <w:t xml:space="preserve"> ) </w:t>
      </w:r>
    </w:p>
    <w:p w14:paraId="6580DC16" w14:textId="77777777" w:rsidR="001613BF" w:rsidRPr="00EA1A4A" w:rsidRDefault="001613BF" w:rsidP="001613BF">
      <w:pPr>
        <w:jc w:val="both"/>
        <w:rPr>
          <w:color w:val="auto"/>
          <w:sz w:val="22"/>
          <w:szCs w:val="22"/>
          <w:lang w:val="sr-Cyrl-RS"/>
        </w:rPr>
      </w:pPr>
    </w:p>
    <w:p w14:paraId="1B882C95" w14:textId="77777777" w:rsidR="001613BF" w:rsidRPr="00EA1A4A" w:rsidRDefault="001613BF" w:rsidP="001613BF">
      <w:pPr>
        <w:autoSpaceDE w:val="0"/>
        <w:autoSpaceDN w:val="0"/>
        <w:adjustRightInd w:val="0"/>
        <w:spacing w:line="240" w:lineRule="auto"/>
        <w:rPr>
          <w:bCs/>
          <w:iCs/>
          <w:sz w:val="22"/>
          <w:szCs w:val="22"/>
          <w:lang w:val="sr-Cyrl-RS"/>
        </w:rPr>
      </w:pPr>
      <w:r w:rsidRPr="00EA1A4A">
        <w:rPr>
          <w:bCs/>
          <w:iCs/>
          <w:sz w:val="22"/>
          <w:szCs w:val="22"/>
          <w:lang w:val="sr-Cyrl-RS"/>
        </w:rPr>
        <w:t>Уговорне стране констатују:</w:t>
      </w:r>
    </w:p>
    <w:p w14:paraId="52231BE1" w14:textId="65E385ED" w:rsidR="001613BF" w:rsidRPr="00EA1A4A" w:rsidRDefault="001613BF" w:rsidP="001613BF">
      <w:pPr>
        <w:autoSpaceDE w:val="0"/>
        <w:autoSpaceDN w:val="0"/>
        <w:adjustRightInd w:val="0"/>
        <w:spacing w:line="240" w:lineRule="auto"/>
        <w:rPr>
          <w:bCs/>
          <w:iCs/>
          <w:sz w:val="22"/>
          <w:szCs w:val="22"/>
          <w:lang w:val="sr-Cyrl-RS"/>
        </w:rPr>
      </w:pPr>
      <w:r w:rsidRPr="00EA1A4A">
        <w:rPr>
          <w:bCs/>
          <w:iCs/>
          <w:sz w:val="22"/>
          <w:szCs w:val="22"/>
          <w:lang w:val="sr-Cyrl-RS"/>
        </w:rPr>
        <w:t>- Да је Наручилац на основу чл. 52 Закона о јавним набавкама (</w:t>
      </w:r>
      <w:proofErr w:type="spellStart"/>
      <w:r w:rsidRPr="00EA1A4A">
        <w:rPr>
          <w:bCs/>
          <w:iCs/>
          <w:sz w:val="22"/>
          <w:szCs w:val="22"/>
          <w:lang w:val="sr-Cyrl-RS"/>
        </w:rPr>
        <w:t>Сл.гл</w:t>
      </w:r>
      <w:proofErr w:type="spellEnd"/>
      <w:r w:rsidRPr="00EA1A4A">
        <w:rPr>
          <w:bCs/>
          <w:iCs/>
          <w:sz w:val="22"/>
          <w:szCs w:val="22"/>
          <w:lang w:val="sr-Cyrl-RS"/>
        </w:rPr>
        <w:t>. РС бр.</w:t>
      </w:r>
      <w:r w:rsidRPr="00EA1A4A">
        <w:rPr>
          <w:bCs/>
          <w:iCs/>
          <w:sz w:val="22"/>
          <w:szCs w:val="22"/>
          <w:lang w:val="sr-Latn-RS"/>
        </w:rPr>
        <w:t>91/2019</w:t>
      </w:r>
      <w:r w:rsidRPr="00EA1A4A">
        <w:rPr>
          <w:bCs/>
          <w:iCs/>
          <w:sz w:val="22"/>
          <w:szCs w:val="22"/>
          <w:lang w:val="sr-Cyrl-RS"/>
        </w:rPr>
        <w:t>), спровео</w:t>
      </w:r>
      <w:r w:rsidRPr="00EA1A4A">
        <w:rPr>
          <w:bCs/>
          <w:iCs/>
          <w:sz w:val="22"/>
          <w:szCs w:val="22"/>
          <w:lang w:val="sr-Latn-RS"/>
        </w:rPr>
        <w:t xml:space="preserve"> </w:t>
      </w:r>
      <w:r w:rsidRPr="00EA1A4A">
        <w:rPr>
          <w:bCs/>
          <w:iCs/>
          <w:sz w:val="22"/>
          <w:szCs w:val="22"/>
          <w:lang w:val="sr-Cyrl-RS"/>
        </w:rPr>
        <w:t>отворени поступак  јавне набавке – набавка услуге изв</w:t>
      </w:r>
      <w:r>
        <w:rPr>
          <w:bCs/>
          <w:iCs/>
          <w:sz w:val="22"/>
          <w:szCs w:val="22"/>
          <w:lang w:val="sr-Cyrl-RS"/>
        </w:rPr>
        <w:t>ођења екскурзија у школској 202</w:t>
      </w:r>
      <w:r w:rsidR="0098621B">
        <w:rPr>
          <w:bCs/>
          <w:iCs/>
          <w:sz w:val="22"/>
          <w:szCs w:val="22"/>
          <w:lang w:val="sr-Cyrl-RS"/>
        </w:rPr>
        <w:t>4</w:t>
      </w:r>
      <w:r>
        <w:rPr>
          <w:bCs/>
          <w:iCs/>
          <w:sz w:val="22"/>
          <w:szCs w:val="22"/>
          <w:lang w:val="sr-Cyrl-RS"/>
        </w:rPr>
        <w:t>/202</w:t>
      </w:r>
      <w:r w:rsidR="0098621B">
        <w:rPr>
          <w:bCs/>
          <w:iCs/>
          <w:sz w:val="22"/>
          <w:szCs w:val="22"/>
          <w:lang w:val="sr-Cyrl-RS"/>
        </w:rPr>
        <w:t>5</w:t>
      </w:r>
      <w:r w:rsidRPr="00EA1A4A">
        <w:rPr>
          <w:bCs/>
          <w:iCs/>
          <w:sz w:val="22"/>
          <w:szCs w:val="22"/>
          <w:lang w:val="sr-Cyrl-RS"/>
        </w:rPr>
        <w:t>. години, по позиву објављеном на Порталу јавних набавки,</w:t>
      </w:r>
    </w:p>
    <w:p w14:paraId="27F17915" w14:textId="77777777" w:rsidR="001613BF" w:rsidRPr="00EA1A4A" w:rsidRDefault="001613BF" w:rsidP="001613BF">
      <w:pPr>
        <w:autoSpaceDE w:val="0"/>
        <w:autoSpaceDN w:val="0"/>
        <w:adjustRightInd w:val="0"/>
        <w:spacing w:line="240" w:lineRule="auto"/>
        <w:rPr>
          <w:bCs/>
          <w:iCs/>
          <w:sz w:val="22"/>
          <w:szCs w:val="22"/>
          <w:lang w:val="sr-Cyrl-RS"/>
        </w:rPr>
      </w:pPr>
      <w:r w:rsidRPr="00EA1A4A">
        <w:rPr>
          <w:bCs/>
          <w:iCs/>
          <w:sz w:val="22"/>
          <w:szCs w:val="22"/>
          <w:lang w:val="sr-Cyrl-RS"/>
        </w:rPr>
        <w:t xml:space="preserve">- Да је пружалац услуге  доставио понуду бр. </w:t>
      </w:r>
      <w:r w:rsidRPr="00EA1A4A">
        <w:rPr>
          <w:bCs/>
          <w:iCs/>
          <w:sz w:val="22"/>
          <w:szCs w:val="22"/>
          <w:lang w:val="sr-Latn-RS"/>
        </w:rPr>
        <w:t>___________________</w:t>
      </w:r>
      <w:r w:rsidRPr="00EA1A4A">
        <w:rPr>
          <w:bCs/>
          <w:iCs/>
          <w:sz w:val="22"/>
          <w:szCs w:val="22"/>
          <w:lang w:val="sr-Cyrl-RS"/>
        </w:rPr>
        <w:t xml:space="preserve"> од </w:t>
      </w:r>
      <w:r w:rsidRPr="00EA1A4A">
        <w:rPr>
          <w:bCs/>
          <w:iCs/>
          <w:sz w:val="22"/>
          <w:szCs w:val="22"/>
          <w:lang w:val="sr-Latn-RS"/>
        </w:rPr>
        <w:t>_____________</w:t>
      </w:r>
      <w:r w:rsidRPr="00EA1A4A">
        <w:rPr>
          <w:bCs/>
          <w:iCs/>
          <w:sz w:val="22"/>
          <w:szCs w:val="22"/>
          <w:lang w:val="sr-Cyrl-RS"/>
        </w:rPr>
        <w:t>. год., за коју је утврђено да испуњава све</w:t>
      </w:r>
      <w:r w:rsidRPr="00EA1A4A">
        <w:rPr>
          <w:bCs/>
          <w:iCs/>
          <w:sz w:val="22"/>
          <w:szCs w:val="22"/>
          <w:lang w:val="sr-Latn-RS"/>
        </w:rPr>
        <w:t xml:space="preserve"> </w:t>
      </w:r>
      <w:r w:rsidRPr="00EA1A4A">
        <w:rPr>
          <w:bCs/>
          <w:iCs/>
          <w:sz w:val="22"/>
          <w:szCs w:val="22"/>
          <w:lang w:val="sr-Cyrl-RS"/>
        </w:rPr>
        <w:t>услове из Закона и конкурсне документације</w:t>
      </w:r>
    </w:p>
    <w:p w14:paraId="75BED525" w14:textId="77777777" w:rsidR="001613BF" w:rsidRPr="00EA1A4A" w:rsidRDefault="001613BF" w:rsidP="001613BF">
      <w:pPr>
        <w:autoSpaceDE w:val="0"/>
        <w:autoSpaceDN w:val="0"/>
        <w:adjustRightInd w:val="0"/>
        <w:spacing w:line="240" w:lineRule="auto"/>
        <w:rPr>
          <w:bCs/>
          <w:iCs/>
          <w:sz w:val="22"/>
          <w:szCs w:val="22"/>
          <w:lang w:val="sr-Cyrl-RS"/>
        </w:rPr>
      </w:pPr>
      <w:r w:rsidRPr="00EA1A4A">
        <w:rPr>
          <w:bCs/>
          <w:iCs/>
          <w:sz w:val="22"/>
          <w:szCs w:val="22"/>
          <w:lang w:val="sr-Cyrl-RS"/>
        </w:rPr>
        <w:t xml:space="preserve">- Да је Наручилац донео одлуку о додели уговора  бр. </w:t>
      </w:r>
      <w:r w:rsidRPr="00EA1A4A">
        <w:rPr>
          <w:bCs/>
          <w:iCs/>
          <w:sz w:val="22"/>
          <w:szCs w:val="22"/>
          <w:lang w:val="sr-Latn-RS"/>
        </w:rPr>
        <w:t>__</w:t>
      </w:r>
      <w:r w:rsidRPr="00EA1A4A">
        <w:rPr>
          <w:bCs/>
          <w:iCs/>
          <w:sz w:val="22"/>
          <w:szCs w:val="22"/>
          <w:lang w:val="sr-Cyrl-RS"/>
        </w:rPr>
        <w:t>_____</w:t>
      </w:r>
      <w:r w:rsidRPr="00EA1A4A">
        <w:rPr>
          <w:bCs/>
          <w:iCs/>
          <w:sz w:val="22"/>
          <w:szCs w:val="22"/>
          <w:lang w:val="sr-Latn-RS"/>
        </w:rPr>
        <w:t>__</w:t>
      </w:r>
      <w:r w:rsidRPr="00EA1A4A">
        <w:rPr>
          <w:bCs/>
          <w:iCs/>
          <w:sz w:val="22"/>
          <w:szCs w:val="22"/>
          <w:lang w:val="sr-Cyrl-RS"/>
        </w:rPr>
        <w:t xml:space="preserve"> од </w:t>
      </w:r>
      <w:r w:rsidRPr="00EA1A4A">
        <w:rPr>
          <w:bCs/>
          <w:iCs/>
          <w:sz w:val="22"/>
          <w:szCs w:val="22"/>
          <w:lang w:val="sr-Latn-RS"/>
        </w:rPr>
        <w:t>_______________</w:t>
      </w:r>
      <w:r w:rsidRPr="00EA1A4A">
        <w:rPr>
          <w:bCs/>
          <w:iCs/>
          <w:sz w:val="22"/>
          <w:szCs w:val="22"/>
          <w:lang w:val="sr-Cyrl-RS"/>
        </w:rPr>
        <w:t xml:space="preserve">год. </w:t>
      </w:r>
    </w:p>
    <w:p w14:paraId="3503E753" w14:textId="77777777" w:rsidR="001613BF" w:rsidRDefault="001613BF" w:rsidP="001613BF">
      <w:pPr>
        <w:pStyle w:val="Default"/>
        <w:rPr>
          <w:sz w:val="22"/>
          <w:szCs w:val="22"/>
          <w:lang w:val="sr-Cyrl-RS"/>
        </w:rPr>
      </w:pPr>
    </w:p>
    <w:p w14:paraId="71CE30CB" w14:textId="77777777" w:rsidR="001613BF" w:rsidRDefault="001613BF" w:rsidP="001613BF">
      <w:pPr>
        <w:pStyle w:val="Default"/>
        <w:jc w:val="center"/>
        <w:rPr>
          <w:b/>
          <w:sz w:val="22"/>
          <w:szCs w:val="22"/>
          <w:lang w:val="sr-Cyrl-RS"/>
        </w:rPr>
      </w:pPr>
      <w:r w:rsidRPr="00EA1A4A">
        <w:rPr>
          <w:b/>
          <w:sz w:val="22"/>
          <w:szCs w:val="22"/>
          <w:lang w:val="sr-Cyrl-RS"/>
        </w:rPr>
        <w:t>Предмет уговора</w:t>
      </w:r>
    </w:p>
    <w:p w14:paraId="0E32CD31" w14:textId="77777777" w:rsidR="001613BF" w:rsidRPr="00EA1A4A" w:rsidRDefault="001613BF" w:rsidP="001613BF">
      <w:pPr>
        <w:pStyle w:val="Default"/>
        <w:jc w:val="center"/>
        <w:rPr>
          <w:b/>
          <w:sz w:val="22"/>
          <w:szCs w:val="22"/>
          <w:lang w:val="sr-Cyrl-RS"/>
        </w:rPr>
      </w:pPr>
    </w:p>
    <w:p w14:paraId="4DF68493" w14:textId="77777777" w:rsidR="001613BF" w:rsidRDefault="001613BF" w:rsidP="001613BF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Члан</w:t>
      </w:r>
      <w:proofErr w:type="spellEnd"/>
      <w:r>
        <w:rPr>
          <w:b/>
          <w:bCs/>
          <w:sz w:val="22"/>
          <w:szCs w:val="22"/>
        </w:rPr>
        <w:t xml:space="preserve"> 1.</w:t>
      </w:r>
    </w:p>
    <w:p w14:paraId="7B7E69BC" w14:textId="77777777" w:rsidR="0098621B" w:rsidRDefault="001613BF" w:rsidP="0098621B">
      <w:pPr>
        <w:spacing w:line="240" w:lineRule="auto"/>
        <w:rPr>
          <w:lang w:val="sr-Cyrl-RS"/>
        </w:rPr>
      </w:pPr>
      <w:r w:rsidRPr="00ED1015">
        <w:rPr>
          <w:bCs/>
          <w:color w:val="auto"/>
          <w:sz w:val="22"/>
          <w:szCs w:val="22"/>
          <w:lang w:val="sr-Cyrl-CS"/>
        </w:rPr>
        <w:t xml:space="preserve">Предмет Уговора је </w:t>
      </w:r>
      <w:r w:rsidRPr="00ED1015">
        <w:rPr>
          <w:color w:val="auto"/>
          <w:sz w:val="22"/>
          <w:szCs w:val="22"/>
          <w:lang w:val="sr-Cyrl-CS"/>
        </w:rPr>
        <w:t>пружање услуге извођењ</w:t>
      </w:r>
      <w:r w:rsidR="0098621B">
        <w:rPr>
          <w:color w:val="auto"/>
          <w:sz w:val="22"/>
          <w:szCs w:val="22"/>
          <w:lang w:val="sr-Cyrl-CS"/>
        </w:rPr>
        <w:t>е</w:t>
      </w:r>
      <w:r w:rsidRPr="00ED1015">
        <w:rPr>
          <w:color w:val="auto"/>
          <w:sz w:val="22"/>
          <w:szCs w:val="22"/>
          <w:lang w:val="sr-Cyrl-CS"/>
        </w:rPr>
        <w:t xml:space="preserve"> екскурзиј</w:t>
      </w:r>
      <w:r w:rsidR="0098621B">
        <w:rPr>
          <w:color w:val="auto"/>
          <w:sz w:val="22"/>
          <w:szCs w:val="22"/>
          <w:lang w:val="sr-Cyrl-CS"/>
        </w:rPr>
        <w:t>е ученика 3. будућег 4.разреда Медицинске школе у Ћуприји</w:t>
      </w:r>
      <w:r w:rsidRPr="00ED1015">
        <w:rPr>
          <w:color w:val="auto"/>
          <w:sz w:val="22"/>
          <w:szCs w:val="22"/>
          <w:lang w:val="sr-Cyrl-CS"/>
        </w:rPr>
        <w:t xml:space="preserve"> у школској 202</w:t>
      </w:r>
      <w:r w:rsidR="0098621B">
        <w:rPr>
          <w:color w:val="auto"/>
          <w:sz w:val="22"/>
          <w:szCs w:val="22"/>
          <w:lang w:val="sr-Cyrl-CS"/>
        </w:rPr>
        <w:t>4</w:t>
      </w:r>
      <w:r w:rsidRPr="00ED1015">
        <w:rPr>
          <w:color w:val="auto"/>
          <w:sz w:val="22"/>
          <w:szCs w:val="22"/>
          <w:lang w:val="sr-Cyrl-CS"/>
        </w:rPr>
        <w:t>/202</w:t>
      </w:r>
      <w:r w:rsidR="0098621B">
        <w:rPr>
          <w:color w:val="auto"/>
          <w:sz w:val="22"/>
          <w:szCs w:val="22"/>
          <w:lang w:val="sr-Cyrl-CS"/>
        </w:rPr>
        <w:t>5</w:t>
      </w:r>
      <w:r w:rsidRPr="00ED1015">
        <w:rPr>
          <w:color w:val="auto"/>
          <w:sz w:val="22"/>
          <w:szCs w:val="22"/>
          <w:lang w:val="sr-Cyrl-CS"/>
        </w:rPr>
        <w:t xml:space="preserve">. години на релацији </w:t>
      </w:r>
      <w:r w:rsidR="0098621B" w:rsidRPr="0098621B">
        <w:rPr>
          <w:sz w:val="22"/>
          <w:szCs w:val="22"/>
          <w:lang w:val="sr-Cyrl-RS"/>
        </w:rPr>
        <w:t xml:space="preserve">Ћуприја - </w:t>
      </w:r>
      <w:proofErr w:type="spellStart"/>
      <w:r w:rsidR="0098621B" w:rsidRPr="0098621B">
        <w:rPr>
          <w:sz w:val="22"/>
          <w:szCs w:val="22"/>
        </w:rPr>
        <w:t>Буссоленго</w:t>
      </w:r>
      <w:proofErr w:type="spellEnd"/>
      <w:r w:rsidR="0098621B" w:rsidRPr="0098621B">
        <w:rPr>
          <w:sz w:val="22"/>
          <w:szCs w:val="22"/>
        </w:rPr>
        <w:t xml:space="preserve"> (</w:t>
      </w:r>
      <w:proofErr w:type="spellStart"/>
      <w:r w:rsidR="0098621B" w:rsidRPr="0098621B">
        <w:rPr>
          <w:sz w:val="22"/>
          <w:szCs w:val="22"/>
        </w:rPr>
        <w:t>Верона</w:t>
      </w:r>
      <w:proofErr w:type="spellEnd"/>
      <w:r w:rsidR="0098621B" w:rsidRPr="0098621B">
        <w:rPr>
          <w:sz w:val="22"/>
          <w:szCs w:val="22"/>
        </w:rPr>
        <w:t>)</w:t>
      </w:r>
      <w:r w:rsidR="0098621B" w:rsidRPr="0098621B">
        <w:rPr>
          <w:sz w:val="22"/>
          <w:szCs w:val="22"/>
          <w:lang w:val="sr-Cyrl-RS"/>
        </w:rPr>
        <w:t xml:space="preserve"> –</w:t>
      </w:r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Милано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</w:t>
      </w:r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Падова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 </w:t>
      </w:r>
      <w:proofErr w:type="spellStart"/>
      <w:r w:rsidR="0098621B" w:rsidRPr="0098621B">
        <w:rPr>
          <w:sz w:val="22"/>
          <w:szCs w:val="22"/>
        </w:rPr>
        <w:t>Верона</w:t>
      </w:r>
      <w:proofErr w:type="spellEnd"/>
      <w:r w:rsidR="0098621B" w:rsidRPr="0098621B">
        <w:rPr>
          <w:sz w:val="22"/>
          <w:szCs w:val="22"/>
          <w:lang w:val="sr-Cyrl-RS"/>
        </w:rPr>
        <w:t xml:space="preserve"> -</w:t>
      </w:r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Лидо</w:t>
      </w:r>
      <w:proofErr w:type="spellEnd"/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ди</w:t>
      </w:r>
      <w:proofErr w:type="spellEnd"/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Јесоло</w:t>
      </w:r>
      <w:proofErr w:type="spellEnd"/>
      <w:r w:rsidR="0098621B" w:rsidRPr="0098621B">
        <w:rPr>
          <w:sz w:val="22"/>
          <w:szCs w:val="22"/>
          <w:lang w:val="sr-Cyrl-RS"/>
        </w:rPr>
        <w:t xml:space="preserve"> - </w:t>
      </w:r>
      <w:proofErr w:type="spellStart"/>
      <w:r w:rsidR="0098621B" w:rsidRPr="0098621B">
        <w:rPr>
          <w:sz w:val="22"/>
          <w:szCs w:val="22"/>
        </w:rPr>
        <w:t>Пунта</w:t>
      </w:r>
      <w:proofErr w:type="spellEnd"/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Собиони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 </w:t>
      </w:r>
      <w:proofErr w:type="spellStart"/>
      <w:r w:rsidR="0098621B" w:rsidRPr="0098621B">
        <w:rPr>
          <w:sz w:val="22"/>
          <w:szCs w:val="22"/>
        </w:rPr>
        <w:t>Венеција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 </w:t>
      </w:r>
      <w:proofErr w:type="spellStart"/>
      <w:r w:rsidR="0098621B" w:rsidRPr="0098621B">
        <w:rPr>
          <w:sz w:val="22"/>
          <w:szCs w:val="22"/>
        </w:rPr>
        <w:t>Трст</w:t>
      </w:r>
      <w:proofErr w:type="spellEnd"/>
      <w:r w:rsidR="0098621B" w:rsidRPr="0098621B">
        <w:rPr>
          <w:sz w:val="22"/>
          <w:szCs w:val="22"/>
          <w:lang w:val="sr-Cyrl-RS"/>
        </w:rPr>
        <w:t xml:space="preserve"> - </w:t>
      </w:r>
      <w:proofErr w:type="spellStart"/>
      <w:r w:rsidR="0098621B" w:rsidRPr="0098621B">
        <w:rPr>
          <w:sz w:val="22"/>
          <w:szCs w:val="22"/>
        </w:rPr>
        <w:t>Ћуприја</w:t>
      </w:r>
      <w:proofErr w:type="spellEnd"/>
    </w:p>
    <w:p w14:paraId="3BAB3853" w14:textId="77777777" w:rsidR="0098621B" w:rsidRDefault="0098621B" w:rsidP="0098621B">
      <w:pPr>
        <w:spacing w:line="240" w:lineRule="auto"/>
        <w:rPr>
          <w:lang w:val="sr-Cyrl-RS"/>
        </w:rPr>
      </w:pPr>
    </w:p>
    <w:p w14:paraId="591D7B2E" w14:textId="1E1A54F8" w:rsidR="001613BF" w:rsidRDefault="001613BF" w:rsidP="0098621B">
      <w:pPr>
        <w:spacing w:line="240" w:lineRule="auto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Пружалац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екскурзију ученика </w:t>
      </w:r>
      <w:r w:rsidR="0098621B">
        <w:rPr>
          <w:color w:val="auto"/>
          <w:sz w:val="22"/>
          <w:szCs w:val="22"/>
          <w:lang w:val="sr-Cyrl-CS"/>
        </w:rPr>
        <w:t xml:space="preserve">3. будућег 4.разреда </w:t>
      </w:r>
      <w:r>
        <w:rPr>
          <w:sz w:val="22"/>
          <w:szCs w:val="22"/>
          <w:lang w:val="sr-Cyrl-RS"/>
        </w:rPr>
        <w:t xml:space="preserve">Медицинске школе у Ћуприји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тајању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98621B">
        <w:rPr>
          <w:sz w:val="22"/>
          <w:szCs w:val="22"/>
          <w:lang w:val="sr-Cyrl-RS"/>
        </w:rPr>
        <w:t>5</w:t>
      </w:r>
      <w:r w:rsidR="004F11A3">
        <w:rPr>
          <w:sz w:val="22"/>
          <w:szCs w:val="22"/>
          <w:lang w:val="sr-Cyrl-RS"/>
        </w:rPr>
        <w:t xml:space="preserve">(пет)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>,</w:t>
      </w:r>
      <w:r w:rsidR="004F11A3">
        <w:rPr>
          <w:sz w:val="22"/>
          <w:szCs w:val="22"/>
          <w:lang w:val="sr-Cyrl-RS"/>
        </w:rPr>
        <w:t>4 (четири) ноћи</w:t>
      </w:r>
      <w:r>
        <w:rPr>
          <w:sz w:val="22"/>
          <w:szCs w:val="22"/>
        </w:rPr>
        <w:t xml:space="preserve"> , на </w:t>
      </w:r>
      <w:proofErr w:type="spellStart"/>
      <w:r>
        <w:rPr>
          <w:sz w:val="22"/>
          <w:szCs w:val="22"/>
        </w:rPr>
        <w:t>релацији</w:t>
      </w:r>
      <w:proofErr w:type="spellEnd"/>
      <w:r>
        <w:rPr>
          <w:sz w:val="22"/>
          <w:szCs w:val="22"/>
        </w:rPr>
        <w:t xml:space="preserve"> : </w:t>
      </w:r>
      <w:r w:rsidR="0098621B" w:rsidRPr="0098621B">
        <w:rPr>
          <w:sz w:val="22"/>
          <w:szCs w:val="22"/>
          <w:lang w:val="sr-Cyrl-RS"/>
        </w:rPr>
        <w:t xml:space="preserve">Ћуприја - </w:t>
      </w:r>
      <w:proofErr w:type="spellStart"/>
      <w:r w:rsidR="0098621B" w:rsidRPr="0098621B">
        <w:rPr>
          <w:sz w:val="22"/>
          <w:szCs w:val="22"/>
        </w:rPr>
        <w:t>Буссоленго</w:t>
      </w:r>
      <w:proofErr w:type="spellEnd"/>
      <w:r w:rsidR="0098621B" w:rsidRPr="0098621B">
        <w:rPr>
          <w:sz w:val="22"/>
          <w:szCs w:val="22"/>
        </w:rPr>
        <w:t xml:space="preserve"> (</w:t>
      </w:r>
      <w:proofErr w:type="spellStart"/>
      <w:r w:rsidR="0098621B" w:rsidRPr="0098621B">
        <w:rPr>
          <w:sz w:val="22"/>
          <w:szCs w:val="22"/>
        </w:rPr>
        <w:t>Верона</w:t>
      </w:r>
      <w:proofErr w:type="spellEnd"/>
      <w:r w:rsidR="0098621B" w:rsidRPr="0098621B">
        <w:rPr>
          <w:sz w:val="22"/>
          <w:szCs w:val="22"/>
        </w:rPr>
        <w:t>)</w:t>
      </w:r>
      <w:r w:rsidR="0098621B" w:rsidRPr="0098621B">
        <w:rPr>
          <w:sz w:val="22"/>
          <w:szCs w:val="22"/>
          <w:lang w:val="sr-Cyrl-RS"/>
        </w:rPr>
        <w:t xml:space="preserve"> –</w:t>
      </w:r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Милано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</w:t>
      </w:r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Падова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 </w:t>
      </w:r>
      <w:proofErr w:type="spellStart"/>
      <w:r w:rsidR="0098621B" w:rsidRPr="0098621B">
        <w:rPr>
          <w:sz w:val="22"/>
          <w:szCs w:val="22"/>
        </w:rPr>
        <w:t>Верона</w:t>
      </w:r>
      <w:proofErr w:type="spellEnd"/>
      <w:r w:rsidR="0098621B" w:rsidRPr="0098621B">
        <w:rPr>
          <w:sz w:val="22"/>
          <w:szCs w:val="22"/>
          <w:lang w:val="sr-Cyrl-RS"/>
        </w:rPr>
        <w:t xml:space="preserve"> -</w:t>
      </w:r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Лидо</w:t>
      </w:r>
      <w:proofErr w:type="spellEnd"/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ди</w:t>
      </w:r>
      <w:proofErr w:type="spellEnd"/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Јесоло</w:t>
      </w:r>
      <w:proofErr w:type="spellEnd"/>
      <w:r w:rsidR="0098621B" w:rsidRPr="0098621B">
        <w:rPr>
          <w:sz w:val="22"/>
          <w:szCs w:val="22"/>
          <w:lang w:val="sr-Cyrl-RS"/>
        </w:rPr>
        <w:t xml:space="preserve"> - </w:t>
      </w:r>
      <w:proofErr w:type="spellStart"/>
      <w:r w:rsidR="0098621B" w:rsidRPr="0098621B">
        <w:rPr>
          <w:sz w:val="22"/>
          <w:szCs w:val="22"/>
        </w:rPr>
        <w:t>Пунта</w:t>
      </w:r>
      <w:proofErr w:type="spellEnd"/>
      <w:r w:rsidR="0098621B" w:rsidRPr="0098621B">
        <w:rPr>
          <w:sz w:val="22"/>
          <w:szCs w:val="22"/>
        </w:rPr>
        <w:t xml:space="preserve"> </w:t>
      </w:r>
      <w:proofErr w:type="spellStart"/>
      <w:r w:rsidR="0098621B" w:rsidRPr="0098621B">
        <w:rPr>
          <w:sz w:val="22"/>
          <w:szCs w:val="22"/>
        </w:rPr>
        <w:t>Собиони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 </w:t>
      </w:r>
      <w:proofErr w:type="spellStart"/>
      <w:r w:rsidR="0098621B" w:rsidRPr="0098621B">
        <w:rPr>
          <w:sz w:val="22"/>
          <w:szCs w:val="22"/>
        </w:rPr>
        <w:t>Венеција</w:t>
      </w:r>
      <w:proofErr w:type="spellEnd"/>
      <w:r w:rsidR="0098621B" w:rsidRPr="0098621B">
        <w:rPr>
          <w:sz w:val="22"/>
          <w:szCs w:val="22"/>
          <w:lang w:val="sr-Cyrl-RS"/>
        </w:rPr>
        <w:t xml:space="preserve"> – </w:t>
      </w:r>
      <w:proofErr w:type="spellStart"/>
      <w:r w:rsidR="0098621B" w:rsidRPr="0098621B">
        <w:rPr>
          <w:sz w:val="22"/>
          <w:szCs w:val="22"/>
        </w:rPr>
        <w:t>Трст</w:t>
      </w:r>
      <w:proofErr w:type="spellEnd"/>
      <w:r w:rsidR="0098621B" w:rsidRPr="0098621B">
        <w:rPr>
          <w:sz w:val="22"/>
          <w:szCs w:val="22"/>
          <w:lang w:val="sr-Cyrl-RS"/>
        </w:rPr>
        <w:t xml:space="preserve"> - </w:t>
      </w:r>
      <w:proofErr w:type="spellStart"/>
      <w:r w:rsidR="0098621B" w:rsidRPr="0098621B">
        <w:rPr>
          <w:sz w:val="22"/>
          <w:szCs w:val="22"/>
        </w:rPr>
        <w:t>Ћуприја</w:t>
      </w:r>
      <w:proofErr w:type="spellEnd"/>
      <w:r w:rsidR="0098621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и </w:t>
      </w:r>
      <w:proofErr w:type="spellStart"/>
      <w:r>
        <w:rPr>
          <w:sz w:val="22"/>
          <w:szCs w:val="22"/>
        </w:rPr>
        <w:t>изврши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: </w:t>
      </w:r>
    </w:p>
    <w:p w14:paraId="5B0B89CC" w14:textId="6A38D16C" w:rsidR="001613BF" w:rsidRDefault="001613BF" w:rsidP="001613BF">
      <w:pPr>
        <w:pStyle w:val="Default"/>
        <w:rPr>
          <w:rFonts w:eastAsia="Times New Roman"/>
          <w:sz w:val="22"/>
          <w:szCs w:val="22"/>
          <w:lang w:val="ru-RU"/>
        </w:rPr>
      </w:pPr>
      <w:r w:rsidRPr="007303BD">
        <w:rPr>
          <w:rFonts w:eastAsia="Times New Roman"/>
          <w:sz w:val="22"/>
          <w:szCs w:val="22"/>
          <w:lang w:val="ru-RU"/>
        </w:rPr>
        <w:t>-</w:t>
      </w:r>
      <w:r w:rsidRPr="007303BD">
        <w:rPr>
          <w:rFonts w:eastAsia="Times New Roman"/>
          <w:b/>
          <w:sz w:val="22"/>
          <w:szCs w:val="22"/>
          <w:lang w:val="ru-RU"/>
        </w:rPr>
        <w:t xml:space="preserve"> </w:t>
      </w:r>
      <w:r w:rsidRPr="007303BD">
        <w:rPr>
          <w:rFonts w:eastAsia="Times New Roman"/>
          <w:sz w:val="22"/>
          <w:szCs w:val="22"/>
          <w:lang w:val="ru-RU"/>
        </w:rPr>
        <w:t>превоз</w:t>
      </w:r>
      <w:r w:rsidRPr="007303BD">
        <w:rPr>
          <w:rFonts w:eastAsia="Times New Roman"/>
          <w:b/>
          <w:sz w:val="22"/>
          <w:szCs w:val="22"/>
          <w:lang w:val="ru-RU"/>
        </w:rPr>
        <w:t xml:space="preserve"> </w:t>
      </w:r>
      <w:r w:rsidRPr="007303BD">
        <w:rPr>
          <w:rFonts w:eastAsia="Times New Roman"/>
          <w:sz w:val="22"/>
          <w:szCs w:val="22"/>
          <w:lang w:val="ru-RU"/>
        </w:rPr>
        <w:t xml:space="preserve">удобним високоподним туристичким аутобусима високе туристичке класе </w:t>
      </w:r>
      <w:r w:rsidR="0098621B">
        <w:rPr>
          <w:rFonts w:eastAsia="Times New Roman"/>
          <w:sz w:val="22"/>
          <w:szCs w:val="22"/>
          <w:lang w:val="ru-RU"/>
        </w:rPr>
        <w:t>(клима, аудио, видео)</w:t>
      </w:r>
    </w:p>
    <w:p w14:paraId="64B23B23" w14:textId="77777777" w:rsidR="001613BF" w:rsidRPr="001613BF" w:rsidRDefault="001613BF" w:rsidP="001613BF">
      <w:pPr>
        <w:pStyle w:val="Default"/>
        <w:rPr>
          <w:rFonts w:eastAsia="Times New Roman"/>
          <w:sz w:val="22"/>
          <w:szCs w:val="22"/>
          <w:lang w:val="ru-RU"/>
        </w:rPr>
      </w:pPr>
      <w:r w:rsidRPr="001613BF">
        <w:rPr>
          <w:rFonts w:eastAsia="Times New Roman"/>
          <w:sz w:val="22"/>
          <w:szCs w:val="22"/>
          <w:lang w:val="ru-RU"/>
        </w:rPr>
        <w:t xml:space="preserve">- </w:t>
      </w:r>
      <w:r w:rsidRPr="001613BF">
        <w:rPr>
          <w:sz w:val="22"/>
          <w:szCs w:val="22"/>
          <w:lang w:val="sr-Cyrl-CS"/>
        </w:rPr>
        <w:t>у случају неисправности возила (аутобуса) у току путовања, које се не могу отклонити у разумном року да се не ремети план и програм путовања, пружалац услуге  је дужан да обезбеди замену возила (аутобуса) истих карактеристика и класе и да сноси настале трошкове (смештај, исхрана и др. евентуалне трошкове) које проистекну због насталих проблема;</w:t>
      </w:r>
    </w:p>
    <w:p w14:paraId="52F83C29" w14:textId="77777777" w:rsidR="0098621B" w:rsidRDefault="001613BF" w:rsidP="001613BF">
      <w:pPr>
        <w:pStyle w:val="Default"/>
        <w:rPr>
          <w:sz w:val="22"/>
          <w:lang w:val="sr-Cyrl-RS"/>
        </w:rPr>
      </w:pPr>
      <w:r w:rsidRPr="007303BD">
        <w:rPr>
          <w:rFonts w:eastAsia="Times New Roman"/>
          <w:sz w:val="22"/>
          <w:szCs w:val="22"/>
          <w:lang w:val="ru-RU"/>
        </w:rPr>
        <w:t xml:space="preserve">- </w:t>
      </w:r>
      <w:r w:rsidR="0098621B" w:rsidRPr="00D2290B">
        <w:rPr>
          <w:sz w:val="22"/>
        </w:rPr>
        <w:t xml:space="preserve">- </w:t>
      </w:r>
      <w:proofErr w:type="spellStart"/>
      <w:r w:rsidR="0098621B" w:rsidRPr="00D2290B">
        <w:rPr>
          <w:sz w:val="22"/>
        </w:rPr>
        <w:t>путарине</w:t>
      </w:r>
      <w:proofErr w:type="spellEnd"/>
      <w:r w:rsidR="0098621B" w:rsidRPr="00D2290B">
        <w:rPr>
          <w:sz w:val="22"/>
        </w:rPr>
        <w:t xml:space="preserve">, </w:t>
      </w:r>
      <w:proofErr w:type="spellStart"/>
      <w:r w:rsidR="0098621B" w:rsidRPr="00D2290B">
        <w:rPr>
          <w:sz w:val="22"/>
        </w:rPr>
        <w:t>паркинзи</w:t>
      </w:r>
      <w:proofErr w:type="spellEnd"/>
      <w:r w:rsidR="0098621B" w:rsidRPr="00D2290B">
        <w:rPr>
          <w:sz w:val="22"/>
        </w:rPr>
        <w:t xml:space="preserve">, </w:t>
      </w:r>
      <w:proofErr w:type="spellStart"/>
      <w:r w:rsidR="0098621B" w:rsidRPr="00D2290B">
        <w:rPr>
          <w:sz w:val="22"/>
        </w:rPr>
        <w:t>таксе</w:t>
      </w:r>
      <w:proofErr w:type="spellEnd"/>
      <w:r w:rsidR="0098621B" w:rsidRPr="00D2290B">
        <w:rPr>
          <w:sz w:val="22"/>
        </w:rPr>
        <w:t xml:space="preserve"> и </w:t>
      </w:r>
      <w:proofErr w:type="spellStart"/>
      <w:r w:rsidR="0098621B" w:rsidRPr="00D2290B">
        <w:rPr>
          <w:sz w:val="22"/>
        </w:rPr>
        <w:t>остали</w:t>
      </w:r>
      <w:proofErr w:type="spellEnd"/>
      <w:r w:rsidR="0098621B" w:rsidRPr="00D2290B">
        <w:rPr>
          <w:sz w:val="22"/>
        </w:rPr>
        <w:t xml:space="preserve"> </w:t>
      </w:r>
      <w:proofErr w:type="spellStart"/>
      <w:r w:rsidR="0098621B" w:rsidRPr="00D2290B">
        <w:rPr>
          <w:sz w:val="22"/>
        </w:rPr>
        <w:t>трошкови</w:t>
      </w:r>
      <w:proofErr w:type="spellEnd"/>
      <w:r w:rsidR="0098621B" w:rsidRPr="00D2290B">
        <w:rPr>
          <w:sz w:val="22"/>
        </w:rPr>
        <w:t xml:space="preserve"> </w:t>
      </w:r>
      <w:proofErr w:type="spellStart"/>
      <w:r w:rsidR="0098621B" w:rsidRPr="00D2290B">
        <w:rPr>
          <w:sz w:val="22"/>
        </w:rPr>
        <w:t>превоза</w:t>
      </w:r>
      <w:proofErr w:type="spellEnd"/>
      <w:r w:rsidR="0098621B" w:rsidRPr="00D2290B">
        <w:rPr>
          <w:sz w:val="22"/>
        </w:rPr>
        <w:t xml:space="preserve"> </w:t>
      </w:r>
      <w:r w:rsidR="0098621B">
        <w:rPr>
          <w:sz w:val="22"/>
          <w:lang w:val="sr-Cyrl-RS"/>
        </w:rPr>
        <w:t>;</w:t>
      </w:r>
    </w:p>
    <w:p w14:paraId="24939A5D" w14:textId="0BEC8586" w:rsidR="001613BF" w:rsidRPr="007303BD" w:rsidRDefault="0098621B" w:rsidP="001613BF">
      <w:pPr>
        <w:pStyle w:val="Default"/>
        <w:rPr>
          <w:sz w:val="22"/>
          <w:szCs w:val="22"/>
          <w:lang w:val="sr-Cyrl-RS"/>
        </w:rPr>
      </w:pPr>
      <w:r>
        <w:rPr>
          <w:sz w:val="22"/>
          <w:lang w:val="sr-Cyrl-RS"/>
        </w:rPr>
        <w:t xml:space="preserve">- </w:t>
      </w:r>
      <w:proofErr w:type="spellStart"/>
      <w:r w:rsidRPr="00D2290B">
        <w:rPr>
          <w:sz w:val="22"/>
        </w:rPr>
        <w:t>смештај</w:t>
      </w:r>
      <w:proofErr w:type="spellEnd"/>
      <w:r w:rsidRPr="00D2290B">
        <w:rPr>
          <w:sz w:val="22"/>
        </w:rPr>
        <w:t xml:space="preserve"> у </w:t>
      </w:r>
      <w:proofErr w:type="spellStart"/>
      <w:r w:rsidRPr="00D2290B">
        <w:rPr>
          <w:sz w:val="22"/>
        </w:rPr>
        <w:t>хотеле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са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три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звездице</w:t>
      </w:r>
      <w:proofErr w:type="spellEnd"/>
      <w:r w:rsidRPr="00D2290B">
        <w:rPr>
          <w:sz w:val="22"/>
        </w:rPr>
        <w:t xml:space="preserve"> у </w:t>
      </w:r>
      <w:proofErr w:type="spellStart"/>
      <w:r w:rsidRPr="00D2290B">
        <w:rPr>
          <w:sz w:val="22"/>
        </w:rPr>
        <w:t>Буссоленгу</w:t>
      </w:r>
      <w:proofErr w:type="spellEnd"/>
      <w:r w:rsidRPr="00D2290B">
        <w:rPr>
          <w:sz w:val="22"/>
        </w:rPr>
        <w:t xml:space="preserve"> (</w:t>
      </w:r>
      <w:proofErr w:type="spellStart"/>
      <w:r w:rsidRPr="00D2290B">
        <w:rPr>
          <w:sz w:val="22"/>
        </w:rPr>
        <w:t>околина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Вероне</w:t>
      </w:r>
      <w:proofErr w:type="spellEnd"/>
      <w:r w:rsidRPr="00D2290B">
        <w:rPr>
          <w:sz w:val="22"/>
        </w:rPr>
        <w:t xml:space="preserve">) и </w:t>
      </w:r>
      <w:proofErr w:type="spellStart"/>
      <w:r w:rsidRPr="00D2290B">
        <w:rPr>
          <w:sz w:val="22"/>
        </w:rPr>
        <w:t>Лидо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ди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Јесолу</w:t>
      </w:r>
      <w:proofErr w:type="spellEnd"/>
      <w:r w:rsidRPr="00D2290B">
        <w:rPr>
          <w:sz w:val="22"/>
        </w:rPr>
        <w:t xml:space="preserve"> </w:t>
      </w:r>
      <w:r w:rsidR="004F11A3">
        <w:rPr>
          <w:sz w:val="22"/>
          <w:lang w:val="sr-Cyrl-RS"/>
        </w:rPr>
        <w:t xml:space="preserve">(обавезан смештај целе групе у једном хотелу) </w:t>
      </w:r>
      <w:r w:rsidRPr="00D2290B">
        <w:rPr>
          <w:sz w:val="22"/>
        </w:rPr>
        <w:t xml:space="preserve">на </w:t>
      </w:r>
      <w:proofErr w:type="spellStart"/>
      <w:r w:rsidRPr="00D2290B">
        <w:rPr>
          <w:sz w:val="22"/>
        </w:rPr>
        <w:t>основу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четири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полупансиона</w:t>
      </w:r>
      <w:proofErr w:type="spellEnd"/>
      <w:r w:rsidRPr="00D2290B">
        <w:rPr>
          <w:sz w:val="22"/>
        </w:rPr>
        <w:t xml:space="preserve"> (</w:t>
      </w:r>
      <w:proofErr w:type="spellStart"/>
      <w:r w:rsidRPr="00D2290B">
        <w:rPr>
          <w:sz w:val="22"/>
        </w:rPr>
        <w:t>вечера</w:t>
      </w:r>
      <w:proofErr w:type="spellEnd"/>
      <w:r w:rsidRPr="00D2290B">
        <w:rPr>
          <w:sz w:val="22"/>
        </w:rPr>
        <w:t xml:space="preserve">- </w:t>
      </w:r>
      <w:proofErr w:type="spellStart"/>
      <w:r w:rsidRPr="00D2290B">
        <w:rPr>
          <w:sz w:val="22"/>
        </w:rPr>
        <w:t>доручак</w:t>
      </w:r>
      <w:proofErr w:type="spellEnd"/>
      <w:r w:rsidRPr="00D2290B">
        <w:rPr>
          <w:sz w:val="22"/>
        </w:rPr>
        <w:t xml:space="preserve">), </w:t>
      </w:r>
      <w:proofErr w:type="spellStart"/>
      <w:r w:rsidRPr="00D2290B">
        <w:rPr>
          <w:sz w:val="22"/>
        </w:rPr>
        <w:t>смештај</w:t>
      </w:r>
      <w:proofErr w:type="spellEnd"/>
      <w:r w:rsidRPr="00D2290B">
        <w:rPr>
          <w:sz w:val="22"/>
        </w:rPr>
        <w:t xml:space="preserve"> у </w:t>
      </w:r>
      <w:r w:rsidRPr="00D2290B">
        <w:rPr>
          <w:bCs/>
          <w:sz w:val="22"/>
        </w:rPr>
        <w:t xml:space="preserve">1/2, 1/3 и 1/4 </w:t>
      </w:r>
      <w:proofErr w:type="spellStart"/>
      <w:r w:rsidRPr="00D2290B">
        <w:rPr>
          <w:bCs/>
          <w:sz w:val="22"/>
        </w:rPr>
        <w:t>собам</w:t>
      </w:r>
      <w:r w:rsidRPr="00D2290B">
        <w:rPr>
          <w:sz w:val="22"/>
        </w:rPr>
        <w:t>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са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сопственим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купатилом</w:t>
      </w:r>
      <w:proofErr w:type="spellEnd"/>
      <w:r w:rsidRPr="00D2290B">
        <w:rPr>
          <w:sz w:val="22"/>
        </w:rPr>
        <w:t xml:space="preserve">, </w:t>
      </w:r>
      <w:proofErr w:type="spellStart"/>
      <w:r w:rsidRPr="00D2290B">
        <w:rPr>
          <w:sz w:val="22"/>
        </w:rPr>
        <w:t>исхрана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количински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довољна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за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узраст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адолесцената</w:t>
      </w:r>
      <w:proofErr w:type="spellEnd"/>
      <w:r w:rsidR="001613BF">
        <w:rPr>
          <w:rFonts w:eastAsia="Times New Roman"/>
          <w:sz w:val="22"/>
          <w:szCs w:val="22"/>
          <w:lang w:val="sr-Cyrl-RS"/>
        </w:rPr>
        <w:t>;</w:t>
      </w:r>
    </w:p>
    <w:p w14:paraId="4D95A3CC" w14:textId="4FECBAD8" w:rsidR="001613BF" w:rsidRPr="0098621B" w:rsidRDefault="001613BF" w:rsidP="001613BF">
      <w:pPr>
        <w:pStyle w:val="Default"/>
        <w:rPr>
          <w:sz w:val="22"/>
          <w:szCs w:val="22"/>
          <w:lang w:val="sr-Cyrl-RS"/>
        </w:rPr>
      </w:pPr>
      <w:r w:rsidRPr="001613BF">
        <w:rPr>
          <w:sz w:val="22"/>
          <w:szCs w:val="22"/>
        </w:rPr>
        <w:t xml:space="preserve">- </w:t>
      </w:r>
      <w:proofErr w:type="spellStart"/>
      <w:r w:rsidRPr="001613BF">
        <w:rPr>
          <w:sz w:val="22"/>
          <w:szCs w:val="22"/>
        </w:rPr>
        <w:t>улазнице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за</w:t>
      </w:r>
      <w:proofErr w:type="spellEnd"/>
      <w:r w:rsidRPr="001613BF">
        <w:rPr>
          <w:sz w:val="22"/>
          <w:szCs w:val="22"/>
          <w:lang w:val="sr-Cyrl-RS"/>
        </w:rPr>
        <w:t xml:space="preserve"> наведене локалитете из Плана и програма путовања</w:t>
      </w:r>
      <w:r w:rsidRPr="001613BF">
        <w:rPr>
          <w:sz w:val="22"/>
          <w:szCs w:val="22"/>
        </w:rPr>
        <w:t xml:space="preserve"> </w:t>
      </w:r>
      <w:r w:rsidR="0098621B">
        <w:rPr>
          <w:sz w:val="22"/>
          <w:szCs w:val="22"/>
          <w:lang w:val="sr-Cyrl-RS"/>
        </w:rPr>
        <w:t>;</w:t>
      </w:r>
    </w:p>
    <w:p w14:paraId="00B9A3ED" w14:textId="75C7A0A5" w:rsidR="001613BF" w:rsidRDefault="001613BF" w:rsidP="001613B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лиценцираног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водича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обиласке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време </w:t>
      </w:r>
      <w:proofErr w:type="spellStart"/>
      <w:r>
        <w:rPr>
          <w:sz w:val="22"/>
          <w:szCs w:val="22"/>
        </w:rPr>
        <w:t>путовања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аутобусу</w:t>
      </w:r>
      <w:proofErr w:type="spellEnd"/>
      <w:r>
        <w:rPr>
          <w:sz w:val="22"/>
          <w:szCs w:val="22"/>
        </w:rPr>
        <w:t xml:space="preserve"> </w:t>
      </w:r>
      <w:r w:rsidR="0098621B">
        <w:rPr>
          <w:sz w:val="22"/>
          <w:szCs w:val="22"/>
          <w:lang w:val="sr-Cyrl-RS"/>
        </w:rPr>
        <w:t>;</w:t>
      </w:r>
    </w:p>
    <w:p w14:paraId="4BC6D49F" w14:textId="152ACECA" w:rsidR="0098621B" w:rsidRPr="0098621B" w:rsidRDefault="0098621B" w:rsidP="001613BF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улазнице за вожњу </w:t>
      </w:r>
      <w:proofErr w:type="spellStart"/>
      <w:r>
        <w:rPr>
          <w:sz w:val="22"/>
          <w:szCs w:val="22"/>
          <w:lang w:val="sr-Cyrl-RS"/>
        </w:rPr>
        <w:t>вапоретом</w:t>
      </w:r>
      <w:proofErr w:type="spellEnd"/>
      <w:r>
        <w:rPr>
          <w:sz w:val="22"/>
          <w:szCs w:val="22"/>
          <w:lang w:val="sr-Cyrl-RS"/>
        </w:rPr>
        <w:t xml:space="preserve"> </w:t>
      </w:r>
      <w:r w:rsidRPr="00D2290B">
        <w:rPr>
          <w:bCs/>
          <w:sz w:val="22"/>
        </w:rPr>
        <w:t>(</w:t>
      </w:r>
      <w:proofErr w:type="spellStart"/>
      <w:r w:rsidRPr="00D2290B">
        <w:rPr>
          <w:bCs/>
          <w:sz w:val="22"/>
        </w:rPr>
        <w:t>бродићем</w:t>
      </w:r>
      <w:proofErr w:type="spellEnd"/>
      <w:r w:rsidRPr="00D2290B">
        <w:rPr>
          <w:bCs/>
          <w:sz w:val="22"/>
        </w:rPr>
        <w:t xml:space="preserve">) на </w:t>
      </w:r>
      <w:proofErr w:type="spellStart"/>
      <w:r w:rsidRPr="00D2290B">
        <w:rPr>
          <w:bCs/>
          <w:sz w:val="22"/>
        </w:rPr>
        <w:t>релацији</w:t>
      </w:r>
      <w:proofErr w:type="spellEnd"/>
      <w:r w:rsidRPr="00D2290B">
        <w:rPr>
          <w:bCs/>
          <w:sz w:val="22"/>
        </w:rPr>
        <w:t xml:space="preserve"> </w:t>
      </w:r>
      <w:proofErr w:type="spellStart"/>
      <w:r w:rsidRPr="00D2290B">
        <w:rPr>
          <w:bCs/>
          <w:sz w:val="22"/>
        </w:rPr>
        <w:t>Пунта</w:t>
      </w:r>
      <w:proofErr w:type="spellEnd"/>
      <w:r w:rsidRPr="00D2290B">
        <w:rPr>
          <w:bCs/>
          <w:sz w:val="22"/>
        </w:rPr>
        <w:t xml:space="preserve"> </w:t>
      </w:r>
      <w:proofErr w:type="spellStart"/>
      <w:r w:rsidRPr="00D2290B">
        <w:rPr>
          <w:bCs/>
          <w:sz w:val="22"/>
        </w:rPr>
        <w:t>Сабиони-Венеција-Пунта</w:t>
      </w:r>
      <w:proofErr w:type="spellEnd"/>
      <w:r w:rsidRPr="00D2290B">
        <w:rPr>
          <w:bCs/>
          <w:sz w:val="22"/>
        </w:rPr>
        <w:t xml:space="preserve"> </w:t>
      </w:r>
      <w:proofErr w:type="spellStart"/>
      <w:r w:rsidRPr="00D2290B">
        <w:rPr>
          <w:bCs/>
          <w:sz w:val="22"/>
        </w:rPr>
        <w:t>Сабиони</w:t>
      </w:r>
      <w:proofErr w:type="spellEnd"/>
      <w:r>
        <w:rPr>
          <w:bCs/>
          <w:sz w:val="22"/>
          <w:lang w:val="sr-Cyrl-RS"/>
        </w:rPr>
        <w:t>;</w:t>
      </w:r>
    </w:p>
    <w:p w14:paraId="6CD27444" w14:textId="77777777" w:rsidR="001613BF" w:rsidRDefault="001613BF" w:rsidP="0016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гратисе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старешине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укупно</w:t>
      </w:r>
      <w:proofErr w:type="spellEnd"/>
      <w:r>
        <w:rPr>
          <w:sz w:val="22"/>
          <w:szCs w:val="22"/>
        </w:rPr>
        <w:t xml:space="preserve"> 4), </w:t>
      </w:r>
    </w:p>
    <w:p w14:paraId="60C3453F" w14:textId="77777777" w:rsidR="001613BF" w:rsidRDefault="001613BF" w:rsidP="0016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- 1 </w:t>
      </w:r>
      <w:proofErr w:type="spellStart"/>
      <w:r>
        <w:rPr>
          <w:sz w:val="22"/>
          <w:szCs w:val="22"/>
        </w:rPr>
        <w:t>гратис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лекара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пратиоца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припадајућим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дневницама</w:t>
      </w:r>
      <w:proofErr w:type="spellEnd"/>
      <w:r>
        <w:rPr>
          <w:sz w:val="22"/>
          <w:szCs w:val="22"/>
        </w:rPr>
        <w:t xml:space="preserve"> , </w:t>
      </w:r>
    </w:p>
    <w:p w14:paraId="3E446086" w14:textId="77777777" w:rsidR="001613BF" w:rsidRDefault="001613BF" w:rsidP="001613B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- 1 </w:t>
      </w:r>
      <w:proofErr w:type="spellStart"/>
      <w:r>
        <w:rPr>
          <w:sz w:val="22"/>
          <w:szCs w:val="22"/>
        </w:rPr>
        <w:t>гратис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на 20 </w:t>
      </w:r>
      <w:proofErr w:type="spellStart"/>
      <w:r>
        <w:rPr>
          <w:sz w:val="22"/>
          <w:szCs w:val="22"/>
        </w:rPr>
        <w:t>плативих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, </w:t>
      </w:r>
    </w:p>
    <w:p w14:paraId="6E83BD9B" w14:textId="77777777" w:rsidR="0098621B" w:rsidRDefault="001613BF" w:rsidP="0098621B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- 1 </w:t>
      </w:r>
      <w:proofErr w:type="spellStart"/>
      <w:r>
        <w:rPr>
          <w:sz w:val="22"/>
          <w:szCs w:val="22"/>
        </w:rPr>
        <w:t>гратис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вођу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пута</w:t>
      </w:r>
      <w:proofErr w:type="spellEnd"/>
      <w:r>
        <w:rPr>
          <w:sz w:val="22"/>
          <w:szCs w:val="22"/>
        </w:rPr>
        <w:t xml:space="preserve"> </w:t>
      </w:r>
      <w:r w:rsidR="0098621B">
        <w:rPr>
          <w:sz w:val="22"/>
          <w:szCs w:val="22"/>
          <w:lang w:val="sr-Cyrl-RS"/>
        </w:rPr>
        <w:t>;</w:t>
      </w:r>
    </w:p>
    <w:p w14:paraId="1A8E6336" w14:textId="617EB7B4" w:rsidR="001613BF" w:rsidRDefault="0098621B" w:rsidP="0098621B">
      <w:pPr>
        <w:pStyle w:val="Default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- међународно </w:t>
      </w:r>
      <w:proofErr w:type="spellStart"/>
      <w:r w:rsidRPr="00D2290B">
        <w:rPr>
          <w:sz w:val="22"/>
        </w:rPr>
        <w:t>здравствено</w:t>
      </w:r>
      <w:proofErr w:type="spellEnd"/>
      <w:r w:rsidRPr="00D2290B">
        <w:rPr>
          <w:sz w:val="22"/>
        </w:rPr>
        <w:t xml:space="preserve"> </w:t>
      </w:r>
      <w:proofErr w:type="spellStart"/>
      <w:r w:rsidRPr="00D2290B">
        <w:rPr>
          <w:sz w:val="22"/>
        </w:rPr>
        <w:t>осигурање</w:t>
      </w:r>
      <w:proofErr w:type="spellEnd"/>
      <w:r w:rsidRPr="00D2290B">
        <w:rPr>
          <w:sz w:val="22"/>
        </w:rPr>
        <w:t xml:space="preserve">- </w:t>
      </w:r>
      <w:proofErr w:type="spellStart"/>
      <w:r w:rsidRPr="00D2290B">
        <w:rPr>
          <w:sz w:val="22"/>
        </w:rPr>
        <w:t>полиса</w:t>
      </w:r>
      <w:proofErr w:type="spellEnd"/>
      <w:r w:rsidRPr="00D2290B">
        <w:rPr>
          <w:sz w:val="22"/>
        </w:rPr>
        <w:t xml:space="preserve"> на 30.000eur                                     </w:t>
      </w:r>
      <w:r w:rsidR="001613BF">
        <w:rPr>
          <w:sz w:val="22"/>
          <w:szCs w:val="22"/>
        </w:rPr>
        <w:t xml:space="preserve"> </w:t>
      </w:r>
    </w:p>
    <w:p w14:paraId="6380DF2A" w14:textId="36F9E9E6" w:rsidR="001613BF" w:rsidRPr="00BF3EFD" w:rsidRDefault="001613BF" w:rsidP="001613BF">
      <w:pPr>
        <w:spacing w:line="240" w:lineRule="auto"/>
        <w:rPr>
          <w:rFonts w:eastAsia="Times New Roman"/>
          <w:sz w:val="22"/>
          <w:szCs w:val="22"/>
          <w:lang w:val="sr-Cyrl-RS"/>
        </w:rPr>
      </w:pPr>
      <w:proofErr w:type="spellStart"/>
      <w:r w:rsidRPr="004C57F7">
        <w:rPr>
          <w:rFonts w:eastAsia="Times New Roman"/>
          <w:sz w:val="22"/>
          <w:szCs w:val="22"/>
        </w:rPr>
        <w:t>Агенција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сноси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трошкове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платног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промета</w:t>
      </w:r>
      <w:proofErr w:type="spellEnd"/>
      <w:r w:rsidRPr="004C57F7">
        <w:rPr>
          <w:rFonts w:eastAsia="Times New Roman"/>
          <w:sz w:val="22"/>
          <w:szCs w:val="22"/>
        </w:rPr>
        <w:t xml:space="preserve">, </w:t>
      </w:r>
      <w:proofErr w:type="spellStart"/>
      <w:r w:rsidRPr="004C57F7">
        <w:rPr>
          <w:rFonts w:eastAsia="Times New Roman"/>
          <w:sz w:val="22"/>
          <w:szCs w:val="22"/>
        </w:rPr>
        <w:t>организације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путовања</w:t>
      </w:r>
      <w:proofErr w:type="spellEnd"/>
      <w:r w:rsidRPr="004C57F7">
        <w:rPr>
          <w:rFonts w:eastAsia="Times New Roman"/>
          <w:sz w:val="22"/>
          <w:szCs w:val="22"/>
        </w:rPr>
        <w:t xml:space="preserve"> и </w:t>
      </w:r>
      <w:proofErr w:type="spellStart"/>
      <w:r w:rsidRPr="004C57F7">
        <w:rPr>
          <w:rFonts w:eastAsia="Times New Roman"/>
          <w:sz w:val="22"/>
          <w:szCs w:val="22"/>
        </w:rPr>
        <w:t>асистенција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представника</w:t>
      </w:r>
      <w:proofErr w:type="spellEnd"/>
      <w:r w:rsidRPr="004C57F7">
        <w:rPr>
          <w:rFonts w:eastAsia="Times New Roman"/>
          <w:sz w:val="22"/>
          <w:szCs w:val="22"/>
        </w:rPr>
        <w:t xml:space="preserve"> </w:t>
      </w:r>
      <w:proofErr w:type="spellStart"/>
      <w:r w:rsidRPr="004C57F7">
        <w:rPr>
          <w:rFonts w:eastAsia="Times New Roman"/>
          <w:sz w:val="22"/>
          <w:szCs w:val="22"/>
        </w:rPr>
        <w:t>агенције</w:t>
      </w:r>
      <w:proofErr w:type="spellEnd"/>
      <w:r w:rsidR="00BF3EFD">
        <w:rPr>
          <w:rFonts w:eastAsia="Times New Roman"/>
          <w:sz w:val="22"/>
          <w:szCs w:val="22"/>
          <w:lang w:val="sr-Cyrl-RS"/>
        </w:rPr>
        <w:t>.</w:t>
      </w:r>
    </w:p>
    <w:p w14:paraId="61FE3236" w14:textId="77777777" w:rsidR="001613BF" w:rsidRDefault="001613BF" w:rsidP="001613BF">
      <w:pPr>
        <w:pStyle w:val="Default"/>
        <w:rPr>
          <w:sz w:val="22"/>
          <w:szCs w:val="22"/>
          <w:lang w:val="sr-Cyrl-RS"/>
        </w:rPr>
      </w:pPr>
    </w:p>
    <w:p w14:paraId="6FD9274B" w14:textId="77777777" w:rsidR="001613BF" w:rsidRDefault="001613BF" w:rsidP="001613BF">
      <w:pPr>
        <w:pStyle w:val="Default"/>
        <w:rPr>
          <w:sz w:val="22"/>
          <w:szCs w:val="22"/>
          <w:lang w:val="sr-Cyrl-RS"/>
        </w:rPr>
      </w:pPr>
    </w:p>
    <w:p w14:paraId="78C554BD" w14:textId="77777777" w:rsidR="001613BF" w:rsidRDefault="001613BF" w:rsidP="001613BF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Члан</w:t>
      </w:r>
      <w:proofErr w:type="spellEnd"/>
      <w:r>
        <w:rPr>
          <w:b/>
          <w:bCs/>
          <w:sz w:val="22"/>
          <w:szCs w:val="22"/>
        </w:rPr>
        <w:t xml:space="preserve"> 2.</w:t>
      </w:r>
    </w:p>
    <w:p w14:paraId="4550D776" w14:textId="2389DB05" w:rsidR="001613BF" w:rsidRDefault="001613BF" w:rsidP="001613B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Пружалац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испоштује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путовања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___</w:t>
      </w:r>
      <w:r>
        <w:rPr>
          <w:sz w:val="22"/>
          <w:szCs w:val="22"/>
          <w:lang w:val="sr-Cyrl-RS"/>
        </w:rPr>
        <w:t>____________</w:t>
      </w:r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_______20</w:t>
      </w:r>
      <w:r>
        <w:rPr>
          <w:sz w:val="22"/>
          <w:szCs w:val="22"/>
          <w:lang w:val="sr-Cyrl-RS"/>
        </w:rPr>
        <w:t>2</w:t>
      </w:r>
      <w:r w:rsidR="004F11A3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путовања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члану</w:t>
      </w:r>
      <w:proofErr w:type="spellEnd"/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,а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путовања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прилажу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његов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саставни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део</w:t>
      </w:r>
      <w:proofErr w:type="spellEnd"/>
      <w:r>
        <w:rPr>
          <w:sz w:val="22"/>
          <w:szCs w:val="22"/>
        </w:rPr>
        <w:t xml:space="preserve">. </w:t>
      </w:r>
    </w:p>
    <w:p w14:paraId="4966ACFF" w14:textId="77777777" w:rsidR="001613BF" w:rsidRDefault="001613BF" w:rsidP="001613BF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Члан</w:t>
      </w:r>
      <w:proofErr w:type="spellEnd"/>
      <w:r>
        <w:rPr>
          <w:b/>
          <w:bCs/>
          <w:sz w:val="22"/>
          <w:szCs w:val="22"/>
        </w:rPr>
        <w:t xml:space="preserve"> 3.</w:t>
      </w:r>
    </w:p>
    <w:p w14:paraId="03079865" w14:textId="77777777" w:rsidR="001613BF" w:rsidRDefault="001613BF" w:rsidP="001613BF">
      <w:pPr>
        <w:pStyle w:val="Default"/>
        <w:ind w:firstLine="720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Пружалац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превоз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ангажује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квалитетан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модеран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аутобус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високе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туристичке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класе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клима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аудио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видео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опрема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lang w:val="sr-Cyrl-RS"/>
        </w:rPr>
        <w:t xml:space="preserve">не старији од 15 година,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уредном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документацијом</w:t>
      </w:r>
      <w:proofErr w:type="spellEnd"/>
      <w:r>
        <w:rPr>
          <w:sz w:val="22"/>
          <w:szCs w:val="22"/>
        </w:rPr>
        <w:t xml:space="preserve"> : </w:t>
      </w:r>
      <w:proofErr w:type="spellStart"/>
      <w:r>
        <w:rPr>
          <w:sz w:val="22"/>
          <w:szCs w:val="22"/>
        </w:rPr>
        <w:t>технички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преглед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возила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тахографске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улошке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остало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ставити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увид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редовној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саобраћајне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полазак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екскурзије</w:t>
      </w:r>
      <w:proofErr w:type="spellEnd"/>
      <w:r>
        <w:rPr>
          <w:sz w:val="22"/>
          <w:szCs w:val="22"/>
          <w:lang w:val="sr-Cyrl-RS"/>
        </w:rPr>
        <w:t xml:space="preserve"> у складу са </w:t>
      </w:r>
      <w:r>
        <w:rPr>
          <w:sz w:val="22"/>
          <w:szCs w:val="22"/>
        </w:rPr>
        <w:t xml:space="preserve"> </w:t>
      </w:r>
    </w:p>
    <w:p w14:paraId="556E016E" w14:textId="77777777" w:rsidR="001613BF" w:rsidRPr="00ED1015" w:rsidRDefault="001613BF" w:rsidP="001613BF">
      <w:pPr>
        <w:pStyle w:val="Default"/>
        <w:rPr>
          <w:sz w:val="22"/>
          <w:szCs w:val="22"/>
          <w:lang w:val="sr-Cyrl-RS"/>
        </w:rPr>
      </w:pPr>
    </w:p>
    <w:p w14:paraId="7839AF47" w14:textId="77777777" w:rsidR="001613BF" w:rsidRPr="002C6567" w:rsidRDefault="001613BF" w:rsidP="001613BF">
      <w:pPr>
        <w:pStyle w:val="Default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2C6567">
        <w:rPr>
          <w:sz w:val="22"/>
          <w:szCs w:val="22"/>
          <w:lang w:val="sr-Cyrl-RS"/>
        </w:rPr>
        <w:t xml:space="preserve">        </w:t>
      </w:r>
      <w:r w:rsidRPr="002C6567">
        <w:rPr>
          <w:b/>
          <w:sz w:val="22"/>
          <w:szCs w:val="22"/>
          <w:lang w:val="sr-Cyrl-RS"/>
        </w:rPr>
        <w:t>Цена услуга</w:t>
      </w:r>
    </w:p>
    <w:p w14:paraId="5806313A" w14:textId="77777777" w:rsidR="001613BF" w:rsidRPr="002C6567" w:rsidRDefault="001613BF" w:rsidP="001613BF">
      <w:pPr>
        <w:pStyle w:val="Default"/>
        <w:rPr>
          <w:sz w:val="22"/>
          <w:szCs w:val="22"/>
          <w:lang w:val="sr-Cyrl-RS"/>
        </w:rPr>
      </w:pPr>
    </w:p>
    <w:p w14:paraId="009B506C" w14:textId="77777777" w:rsidR="001613BF" w:rsidRPr="002C6567" w:rsidRDefault="001613BF" w:rsidP="001613BF">
      <w:pPr>
        <w:pStyle w:val="Default"/>
        <w:jc w:val="center"/>
        <w:rPr>
          <w:sz w:val="22"/>
          <w:szCs w:val="22"/>
        </w:rPr>
      </w:pPr>
      <w:r w:rsidRPr="002C6567">
        <w:rPr>
          <w:b/>
          <w:bCs/>
          <w:sz w:val="22"/>
          <w:szCs w:val="22"/>
          <w:lang w:val="sr-Cyrl-RS"/>
        </w:rPr>
        <w:t xml:space="preserve">     </w:t>
      </w:r>
      <w:proofErr w:type="spellStart"/>
      <w:r w:rsidRPr="002C6567">
        <w:rPr>
          <w:b/>
          <w:bCs/>
          <w:sz w:val="22"/>
          <w:szCs w:val="22"/>
        </w:rPr>
        <w:t>Члан</w:t>
      </w:r>
      <w:proofErr w:type="spellEnd"/>
      <w:r w:rsidRPr="002C6567">
        <w:rPr>
          <w:b/>
          <w:bCs/>
          <w:sz w:val="22"/>
          <w:szCs w:val="22"/>
        </w:rPr>
        <w:t xml:space="preserve"> 4.</w:t>
      </w:r>
    </w:p>
    <w:p w14:paraId="6168E43F" w14:textId="77777777" w:rsidR="001613BF" w:rsidRPr="002C6567" w:rsidRDefault="001613BF" w:rsidP="001613BF">
      <w:pPr>
        <w:ind w:firstLine="708"/>
        <w:rPr>
          <w:color w:val="auto"/>
          <w:sz w:val="22"/>
          <w:szCs w:val="22"/>
          <w:lang w:val="sr-Cyrl-CS"/>
        </w:rPr>
      </w:pPr>
      <w:r w:rsidRPr="002C6567">
        <w:rPr>
          <w:color w:val="auto"/>
          <w:sz w:val="22"/>
          <w:szCs w:val="22"/>
          <w:lang w:val="sr-Cyrl-CS"/>
        </w:rPr>
        <w:t xml:space="preserve">Цена за услуге из члана 1. Уговора износи _______________ динара  (без ПДВ-а) по ученику, </w:t>
      </w:r>
      <w:proofErr w:type="spellStart"/>
      <w:r w:rsidRPr="002C6567">
        <w:rPr>
          <w:color w:val="auto"/>
          <w:sz w:val="22"/>
          <w:szCs w:val="22"/>
          <w:lang w:val="sr-Cyrl-CS"/>
        </w:rPr>
        <w:t>тј</w:t>
      </w:r>
      <w:proofErr w:type="spellEnd"/>
      <w:r w:rsidRPr="002C6567">
        <w:rPr>
          <w:color w:val="auto"/>
          <w:sz w:val="22"/>
          <w:szCs w:val="22"/>
          <w:lang w:val="sr-Cyrl-CS"/>
        </w:rPr>
        <w:t>._______________динара (са ПДВ-ом) по ученику.</w:t>
      </w:r>
    </w:p>
    <w:p w14:paraId="10093AC1" w14:textId="77777777" w:rsidR="001613BF" w:rsidRPr="002C6567" w:rsidRDefault="001613BF" w:rsidP="001613BF">
      <w:pPr>
        <w:ind w:firstLine="708"/>
        <w:rPr>
          <w:color w:val="auto"/>
          <w:sz w:val="22"/>
          <w:szCs w:val="22"/>
          <w:lang w:val="sr-Cyrl-CS"/>
        </w:rPr>
      </w:pPr>
      <w:r w:rsidRPr="002C6567">
        <w:rPr>
          <w:color w:val="auto"/>
          <w:sz w:val="22"/>
          <w:szCs w:val="22"/>
          <w:lang w:val="sr-Cyrl-CS"/>
        </w:rPr>
        <w:t>Укупна вредност уговора за укупан број ученика  ________ износи ______________ динара (без ПДВ-а)  односно ______________ ( са ПДВ-ом).</w:t>
      </w:r>
    </w:p>
    <w:p w14:paraId="4D1FB256" w14:textId="77777777" w:rsidR="001613BF" w:rsidRPr="002C6567" w:rsidRDefault="001613BF" w:rsidP="001613BF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proofErr w:type="spellStart"/>
      <w:r w:rsidRPr="002C6567">
        <w:rPr>
          <w:color w:val="auto"/>
          <w:sz w:val="22"/>
          <w:szCs w:val="22"/>
          <w:lang w:val="sr-Latn-CS"/>
        </w:rPr>
        <w:t>Уговорне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стране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су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сагласне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да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ће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се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коначна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вредност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уговора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proofErr w:type="spellStart"/>
      <w:r w:rsidRPr="002C6567">
        <w:rPr>
          <w:color w:val="auto"/>
          <w:sz w:val="22"/>
          <w:szCs w:val="22"/>
          <w:lang w:val="sr-Latn-CS"/>
        </w:rPr>
        <w:t>утврдити</w:t>
      </w:r>
      <w:proofErr w:type="spellEnd"/>
      <w:r w:rsidRPr="002C6567">
        <w:rPr>
          <w:color w:val="auto"/>
          <w:sz w:val="22"/>
          <w:szCs w:val="22"/>
          <w:lang w:val="sr-Latn-CS"/>
        </w:rPr>
        <w:t xml:space="preserve"> </w:t>
      </w:r>
      <w:r w:rsidRPr="002C6567">
        <w:rPr>
          <w:color w:val="auto"/>
          <w:sz w:val="22"/>
          <w:szCs w:val="22"/>
          <w:lang w:val="sr-Cyrl-CS"/>
        </w:rPr>
        <w:t>на основу броја ученика која су ишла на екскурзију</w:t>
      </w:r>
      <w:r w:rsidRPr="002C6567">
        <w:rPr>
          <w:color w:val="auto"/>
          <w:sz w:val="22"/>
          <w:szCs w:val="22"/>
        </w:rPr>
        <w:t>.</w:t>
      </w:r>
    </w:p>
    <w:p w14:paraId="54097E3C" w14:textId="77777777" w:rsidR="001613BF" w:rsidRPr="002C6567" w:rsidRDefault="001613BF" w:rsidP="001613BF">
      <w:pPr>
        <w:spacing w:line="276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2C6567">
        <w:rPr>
          <w:color w:val="auto"/>
          <w:sz w:val="22"/>
          <w:szCs w:val="22"/>
          <w:lang w:val="sr-Cyrl-CS"/>
        </w:rPr>
        <w:t>Уговорена цена по ученику је фиксна и не може се мењати услед повећања цене елемената на основу којих је одређена.</w:t>
      </w:r>
    </w:p>
    <w:p w14:paraId="0B3C9A58" w14:textId="77777777" w:rsidR="001613BF" w:rsidRPr="002C6567" w:rsidRDefault="001613BF" w:rsidP="001613BF">
      <w:pPr>
        <w:spacing w:line="276" w:lineRule="auto"/>
        <w:ind w:firstLine="708"/>
        <w:jc w:val="both"/>
        <w:rPr>
          <w:color w:val="auto"/>
          <w:sz w:val="22"/>
          <w:szCs w:val="22"/>
          <w:lang w:val="sr-Cyrl-CS"/>
        </w:rPr>
      </w:pPr>
      <w:proofErr w:type="spellStart"/>
      <w:r w:rsidRPr="002C6567">
        <w:rPr>
          <w:color w:val="auto"/>
          <w:sz w:val="22"/>
          <w:szCs w:val="22"/>
        </w:rPr>
        <w:t>Наручилац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неће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имати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обавезу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плаћања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за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ученика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који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је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одустао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од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путовања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из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оправданих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разлога</w:t>
      </w:r>
      <w:proofErr w:type="spellEnd"/>
      <w:r w:rsidRPr="002C6567">
        <w:rPr>
          <w:color w:val="auto"/>
          <w:sz w:val="22"/>
          <w:szCs w:val="22"/>
        </w:rPr>
        <w:t xml:space="preserve"> (</w:t>
      </w:r>
      <w:proofErr w:type="spellStart"/>
      <w:r w:rsidRPr="002C6567">
        <w:rPr>
          <w:color w:val="auto"/>
          <w:sz w:val="22"/>
          <w:szCs w:val="22"/>
        </w:rPr>
        <w:t>болести</w:t>
      </w:r>
      <w:proofErr w:type="spellEnd"/>
      <w:r w:rsidRPr="002C6567">
        <w:rPr>
          <w:color w:val="auto"/>
          <w:sz w:val="22"/>
          <w:szCs w:val="22"/>
        </w:rPr>
        <w:t xml:space="preserve">, </w:t>
      </w:r>
      <w:proofErr w:type="spellStart"/>
      <w:r w:rsidRPr="002C6567">
        <w:rPr>
          <w:color w:val="auto"/>
          <w:sz w:val="22"/>
          <w:szCs w:val="22"/>
        </w:rPr>
        <w:t>повреде</w:t>
      </w:r>
      <w:proofErr w:type="spellEnd"/>
      <w:r w:rsidRPr="002C6567">
        <w:rPr>
          <w:color w:val="auto"/>
          <w:sz w:val="22"/>
          <w:szCs w:val="22"/>
        </w:rPr>
        <w:t xml:space="preserve"> и </w:t>
      </w:r>
      <w:proofErr w:type="spellStart"/>
      <w:r w:rsidRPr="002C6567">
        <w:rPr>
          <w:color w:val="auto"/>
          <w:sz w:val="22"/>
          <w:szCs w:val="22"/>
        </w:rPr>
        <w:t>сл</w:t>
      </w:r>
      <w:proofErr w:type="spellEnd"/>
      <w:r w:rsidRPr="002C6567">
        <w:rPr>
          <w:color w:val="auto"/>
          <w:sz w:val="22"/>
          <w:szCs w:val="22"/>
        </w:rPr>
        <w:t xml:space="preserve">.), </w:t>
      </w:r>
      <w:proofErr w:type="spellStart"/>
      <w:r w:rsidRPr="002C6567">
        <w:rPr>
          <w:color w:val="auto"/>
          <w:sz w:val="22"/>
          <w:szCs w:val="22"/>
        </w:rPr>
        <w:t>док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се</w:t>
      </w:r>
      <w:proofErr w:type="spellEnd"/>
      <w:r w:rsidRPr="002C6567">
        <w:rPr>
          <w:color w:val="auto"/>
          <w:sz w:val="22"/>
          <w:szCs w:val="22"/>
        </w:rPr>
        <w:t xml:space="preserve"> у </w:t>
      </w:r>
      <w:proofErr w:type="spellStart"/>
      <w:r w:rsidRPr="002C6567">
        <w:rPr>
          <w:color w:val="auto"/>
          <w:sz w:val="22"/>
          <w:szCs w:val="22"/>
        </w:rPr>
        <w:t>осталим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случајевима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одустанка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примењују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општи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услови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путовања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пружаоца</w:t>
      </w:r>
      <w:proofErr w:type="spellEnd"/>
      <w:r w:rsidRPr="002C6567">
        <w:rPr>
          <w:color w:val="auto"/>
          <w:sz w:val="22"/>
          <w:szCs w:val="22"/>
        </w:rPr>
        <w:t xml:space="preserve"> </w:t>
      </w:r>
      <w:proofErr w:type="spellStart"/>
      <w:r w:rsidRPr="002C6567">
        <w:rPr>
          <w:color w:val="auto"/>
          <w:sz w:val="22"/>
          <w:szCs w:val="22"/>
        </w:rPr>
        <w:t>услуге</w:t>
      </w:r>
      <w:proofErr w:type="spellEnd"/>
      <w:r w:rsidRPr="002C6567">
        <w:rPr>
          <w:color w:val="auto"/>
          <w:sz w:val="22"/>
          <w:szCs w:val="22"/>
        </w:rPr>
        <w:t>.</w:t>
      </w:r>
    </w:p>
    <w:p w14:paraId="2EF9CD94" w14:textId="77777777" w:rsidR="001613BF" w:rsidRPr="002C6567" w:rsidRDefault="001613BF" w:rsidP="001613BF">
      <w:pPr>
        <w:pStyle w:val="Default"/>
        <w:rPr>
          <w:sz w:val="22"/>
          <w:szCs w:val="22"/>
          <w:lang w:val="sr-Cyrl-RS"/>
        </w:rPr>
      </w:pPr>
    </w:p>
    <w:p w14:paraId="405075AA" w14:textId="77777777" w:rsidR="001613BF" w:rsidRPr="00C04639" w:rsidRDefault="001613BF" w:rsidP="001613BF">
      <w:pPr>
        <w:pStyle w:val="Default"/>
        <w:jc w:val="center"/>
        <w:rPr>
          <w:b/>
          <w:sz w:val="22"/>
          <w:szCs w:val="22"/>
          <w:lang w:val="sr-Latn-RS"/>
        </w:rPr>
      </w:pPr>
      <w:r w:rsidRPr="00AE405F">
        <w:rPr>
          <w:b/>
          <w:sz w:val="22"/>
          <w:szCs w:val="22"/>
          <w:lang w:val="sr-Cyrl-RS"/>
        </w:rPr>
        <w:t>Услови и начин плаћања</w:t>
      </w:r>
      <w:r>
        <w:rPr>
          <w:b/>
          <w:sz w:val="22"/>
          <w:szCs w:val="22"/>
          <w:lang w:val="sr-Latn-RS"/>
        </w:rPr>
        <w:t xml:space="preserve"> </w:t>
      </w:r>
    </w:p>
    <w:p w14:paraId="69BEDEDC" w14:textId="77777777" w:rsidR="001613BF" w:rsidRDefault="001613BF" w:rsidP="001613BF">
      <w:pPr>
        <w:pStyle w:val="Default"/>
        <w:jc w:val="center"/>
        <w:rPr>
          <w:sz w:val="22"/>
          <w:szCs w:val="22"/>
          <w:lang w:val="sr-Cyrl-RS"/>
        </w:rPr>
      </w:pPr>
    </w:p>
    <w:p w14:paraId="5A789189" w14:textId="77777777" w:rsidR="001613BF" w:rsidRDefault="001613BF" w:rsidP="001613BF">
      <w:pPr>
        <w:pStyle w:val="Default"/>
        <w:jc w:val="center"/>
        <w:rPr>
          <w:b/>
          <w:sz w:val="22"/>
          <w:szCs w:val="22"/>
          <w:lang w:val="sr-Cyrl-RS"/>
        </w:rPr>
      </w:pPr>
      <w:r w:rsidRPr="00AE405F">
        <w:rPr>
          <w:b/>
          <w:sz w:val="22"/>
          <w:szCs w:val="22"/>
          <w:lang w:val="sr-Cyrl-RS"/>
        </w:rPr>
        <w:t>Члан 5.</w:t>
      </w:r>
    </w:p>
    <w:p w14:paraId="5E741906" w14:textId="77777777" w:rsidR="001613BF" w:rsidRDefault="001613BF" w:rsidP="001613BF">
      <w:pPr>
        <w:pStyle w:val="Default"/>
        <w:ind w:firstLine="720"/>
        <w:rPr>
          <w:sz w:val="22"/>
          <w:szCs w:val="22"/>
          <w:lang w:val="sr-Cyrl-CS"/>
        </w:rPr>
      </w:pPr>
      <w:proofErr w:type="spellStart"/>
      <w:r w:rsidRPr="001613BF">
        <w:rPr>
          <w:sz w:val="22"/>
          <w:szCs w:val="22"/>
        </w:rPr>
        <w:t>Наручилац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услуге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обавезује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пружаоцу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услуге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изврши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плаћање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</w:t>
      </w:r>
      <w:proofErr w:type="spellEnd"/>
      <w:r w:rsidRPr="001613BF">
        <w:rPr>
          <w:sz w:val="22"/>
          <w:szCs w:val="22"/>
        </w:rPr>
        <w:t xml:space="preserve"> </w:t>
      </w:r>
      <w:r w:rsidRPr="001613BF">
        <w:rPr>
          <w:sz w:val="22"/>
          <w:szCs w:val="22"/>
          <w:lang w:val="sr-Cyrl-CS"/>
        </w:rPr>
        <w:t>пријему</w:t>
      </w:r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исправн</w:t>
      </w:r>
      <w:proofErr w:type="spellEnd"/>
      <w:r w:rsidRPr="001613BF">
        <w:rPr>
          <w:sz w:val="22"/>
          <w:szCs w:val="22"/>
          <w:lang w:val="sr-Cyrl-CS"/>
        </w:rPr>
        <w:t>е</w:t>
      </w:r>
      <w:r w:rsidRPr="001613BF">
        <w:rPr>
          <w:sz w:val="22"/>
          <w:szCs w:val="22"/>
        </w:rPr>
        <w:t xml:space="preserve"> </w:t>
      </w:r>
      <w:r w:rsidR="004E3DEE">
        <w:rPr>
          <w:sz w:val="22"/>
          <w:szCs w:val="22"/>
          <w:lang w:val="sr-Cyrl-RS"/>
        </w:rPr>
        <w:t xml:space="preserve">коначне </w:t>
      </w:r>
      <w:proofErr w:type="spellStart"/>
      <w:r w:rsidRPr="001613BF">
        <w:rPr>
          <w:sz w:val="22"/>
          <w:szCs w:val="22"/>
        </w:rPr>
        <w:t>фактур</w:t>
      </w:r>
      <w:proofErr w:type="spellEnd"/>
      <w:r w:rsidRPr="001613BF">
        <w:rPr>
          <w:sz w:val="22"/>
          <w:szCs w:val="22"/>
          <w:lang w:val="sr-Cyrl-CS"/>
        </w:rPr>
        <w:t>е</w:t>
      </w:r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за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извршену</w:t>
      </w:r>
      <w:proofErr w:type="spellEnd"/>
      <w:r w:rsidRPr="001613BF">
        <w:rPr>
          <w:sz w:val="22"/>
          <w:szCs w:val="22"/>
        </w:rPr>
        <w:t xml:space="preserve"> </w:t>
      </w:r>
      <w:r w:rsidRPr="001613BF">
        <w:rPr>
          <w:sz w:val="22"/>
          <w:szCs w:val="22"/>
          <w:lang w:val="sr-Cyrl-CS"/>
        </w:rPr>
        <w:t xml:space="preserve">услугу након извршене услуге, </w:t>
      </w:r>
      <w:proofErr w:type="spellStart"/>
      <w:r w:rsidRPr="001613BF">
        <w:rPr>
          <w:sz w:val="22"/>
          <w:szCs w:val="22"/>
          <w:lang w:val="sr-Cyrl-CS"/>
        </w:rPr>
        <w:t>тј.реализоване</w:t>
      </w:r>
      <w:proofErr w:type="spellEnd"/>
      <w:r w:rsidRPr="001613BF">
        <w:rPr>
          <w:sz w:val="22"/>
          <w:szCs w:val="22"/>
          <w:lang w:val="sr-Cyrl-CS"/>
        </w:rPr>
        <w:t xml:space="preserve"> екскурзије , односно </w:t>
      </w:r>
      <w:proofErr w:type="spellStart"/>
      <w:r w:rsidRPr="001613BF">
        <w:rPr>
          <w:sz w:val="22"/>
          <w:szCs w:val="22"/>
          <w:lang w:val="sr-Cyrl-CS"/>
        </w:rPr>
        <w:t>најаксније</w:t>
      </w:r>
      <w:proofErr w:type="spellEnd"/>
      <w:r w:rsidRPr="001613BF">
        <w:rPr>
          <w:sz w:val="22"/>
          <w:szCs w:val="22"/>
          <w:lang w:val="sr-Cyrl-CS"/>
        </w:rPr>
        <w:t xml:space="preserve"> у року од </w:t>
      </w:r>
      <w:r w:rsidRPr="001613BF">
        <w:rPr>
          <w:sz w:val="22"/>
          <w:szCs w:val="22"/>
        </w:rPr>
        <w:t>45</w:t>
      </w:r>
      <w:r w:rsidRPr="001613BF">
        <w:rPr>
          <w:sz w:val="22"/>
          <w:szCs w:val="22"/>
          <w:lang w:val="sr-Cyrl-CS"/>
        </w:rPr>
        <w:t xml:space="preserve"> дана.</w:t>
      </w:r>
    </w:p>
    <w:p w14:paraId="26F0D65F" w14:textId="77777777" w:rsidR="004E3DEE" w:rsidRPr="001613BF" w:rsidRDefault="004E3DEE" w:rsidP="001613BF">
      <w:pPr>
        <w:pStyle w:val="Default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Коначна фактура умањује се за износ исплаћене накнаде </w:t>
      </w:r>
      <w:r>
        <w:rPr>
          <w:lang w:val="sr-Cyrl-RS"/>
        </w:rPr>
        <w:t>наставницима-одељенским старешинама и стручном вођи пута за целодневну бригу о деци.</w:t>
      </w:r>
    </w:p>
    <w:p w14:paraId="005CB02A" w14:textId="1D45E27F" w:rsidR="001613BF" w:rsidRDefault="00714195" w:rsidP="001613BF">
      <w:pPr>
        <w:pStyle w:val="Default"/>
        <w:rPr>
          <w:lang w:val="sr-Cyrl-RS"/>
        </w:rPr>
      </w:pPr>
      <w:r>
        <w:rPr>
          <w:sz w:val="22"/>
          <w:szCs w:val="22"/>
        </w:rPr>
        <w:tab/>
      </w:r>
      <w:r w:rsidR="004E3DEE">
        <w:rPr>
          <w:sz w:val="22"/>
          <w:szCs w:val="22"/>
          <w:lang w:val="sr-Cyrl-RS"/>
        </w:rPr>
        <w:t xml:space="preserve">Пружалац услуга се обавезује да са наставницима (одељенским старешинама) и стручним вођом пута закључи Уговоре о делу и </w:t>
      </w:r>
      <w:r>
        <w:rPr>
          <w:lang w:val="sr-Cyrl-RS"/>
        </w:rPr>
        <w:t>исплати накнаду наставницима-одељенским старешинама и стручном вођи пута за целодневну бригу о деци</w:t>
      </w:r>
      <w:r w:rsidR="004E3DEE">
        <w:rPr>
          <w:lang w:val="sr-Cyrl-RS"/>
        </w:rPr>
        <w:t xml:space="preserve"> (сходно достављеном броју ученика који иду на екскурзију) </w:t>
      </w:r>
      <w:r>
        <w:rPr>
          <w:lang w:val="sr-Cyrl-RS"/>
        </w:rPr>
        <w:t xml:space="preserve"> </w:t>
      </w:r>
      <w:r w:rsidR="005851ED">
        <w:rPr>
          <w:lang w:val="sr-Cyrl-RS"/>
        </w:rPr>
        <w:t>5 ( пет) дана пре поласка на екскурзију</w:t>
      </w:r>
      <w:r>
        <w:rPr>
          <w:lang w:val="sr-Cyrl-RS"/>
        </w:rPr>
        <w:t xml:space="preserve"> у складу са одлуком Савета родитеља о висини накнаде</w:t>
      </w:r>
      <w:r w:rsidR="005851ED">
        <w:rPr>
          <w:lang w:val="sr-Cyrl-RS"/>
        </w:rPr>
        <w:t xml:space="preserve"> </w:t>
      </w:r>
      <w:r w:rsidR="007C5139">
        <w:rPr>
          <w:lang w:val="sr-Cyrl-RS"/>
        </w:rPr>
        <w:t xml:space="preserve">, </w:t>
      </w:r>
      <w:r w:rsidR="005851ED">
        <w:rPr>
          <w:lang w:val="sr-Cyrl-RS"/>
        </w:rPr>
        <w:t>на текуће рачуне наставника -одељенских старешина и вођи пута</w:t>
      </w:r>
      <w:r w:rsidR="004E3DEE">
        <w:rPr>
          <w:lang w:val="sr-Cyrl-RS"/>
        </w:rPr>
        <w:t>.</w:t>
      </w:r>
    </w:p>
    <w:p w14:paraId="668C944A" w14:textId="1AC3EED1" w:rsidR="005851ED" w:rsidRDefault="005851ED" w:rsidP="001613BF">
      <w:pPr>
        <w:pStyle w:val="Default"/>
        <w:rPr>
          <w:lang w:val="sr-Cyrl-RS"/>
        </w:rPr>
      </w:pPr>
      <w:r>
        <w:rPr>
          <w:sz w:val="22"/>
          <w:szCs w:val="22"/>
          <w:lang w:val="sr-Cyrl-RS"/>
        </w:rPr>
        <w:t>Пружалац услуга се обавезује да</w:t>
      </w:r>
      <w:r>
        <w:rPr>
          <w:sz w:val="22"/>
          <w:szCs w:val="22"/>
          <w:lang w:val="sr-Cyrl-RS"/>
        </w:rPr>
        <w:t xml:space="preserve"> лекару пратиоцу исплати припадајућу дневницу 5 (пет) дана пре поласка на екскурзију.</w:t>
      </w:r>
    </w:p>
    <w:p w14:paraId="7EDEF0D4" w14:textId="77777777" w:rsidR="004E3DEE" w:rsidRDefault="004E3DEE" w:rsidP="001613BF">
      <w:pPr>
        <w:pStyle w:val="Default"/>
        <w:rPr>
          <w:sz w:val="22"/>
          <w:szCs w:val="22"/>
        </w:rPr>
      </w:pPr>
    </w:p>
    <w:p w14:paraId="059913A4" w14:textId="77777777" w:rsidR="004F11A3" w:rsidRDefault="004F11A3" w:rsidP="001613BF">
      <w:pPr>
        <w:pStyle w:val="Default"/>
        <w:rPr>
          <w:sz w:val="22"/>
          <w:szCs w:val="22"/>
        </w:rPr>
      </w:pPr>
    </w:p>
    <w:p w14:paraId="13D3B259" w14:textId="77777777" w:rsidR="004F11A3" w:rsidRDefault="004F11A3" w:rsidP="001613BF">
      <w:pPr>
        <w:pStyle w:val="Default"/>
        <w:rPr>
          <w:sz w:val="22"/>
          <w:szCs w:val="22"/>
        </w:rPr>
      </w:pPr>
    </w:p>
    <w:p w14:paraId="49C9F059" w14:textId="77777777" w:rsidR="001613BF" w:rsidRDefault="001613BF" w:rsidP="001613B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  <w:lang w:val="sr-Cyrl-CS"/>
        </w:rPr>
      </w:pPr>
      <w:r w:rsidRPr="00275B22">
        <w:rPr>
          <w:b/>
          <w:bCs/>
          <w:color w:val="auto"/>
          <w:sz w:val="22"/>
          <w:szCs w:val="22"/>
          <w:lang w:val="sr-Cyrl-CS"/>
        </w:rPr>
        <w:t>Средство обезбеђења</w:t>
      </w:r>
    </w:p>
    <w:p w14:paraId="63166DCE" w14:textId="77777777" w:rsidR="001613BF" w:rsidRPr="00275B22" w:rsidRDefault="001613BF" w:rsidP="001613B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  <w:lang w:val="sr-Cyrl-CS"/>
        </w:rPr>
      </w:pPr>
    </w:p>
    <w:p w14:paraId="6E7F721E" w14:textId="77777777" w:rsidR="001613BF" w:rsidRPr="00275B22" w:rsidRDefault="001613BF" w:rsidP="001613B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  <w:lang w:val="sr-Cyrl-CS"/>
        </w:rPr>
      </w:pPr>
      <w:proofErr w:type="spellStart"/>
      <w:r w:rsidRPr="00275B22">
        <w:rPr>
          <w:b/>
          <w:bCs/>
          <w:color w:val="auto"/>
          <w:sz w:val="22"/>
          <w:szCs w:val="22"/>
          <w:lang w:val="en"/>
        </w:rPr>
        <w:t>Члан</w:t>
      </w:r>
      <w:proofErr w:type="spellEnd"/>
      <w:r w:rsidRPr="00275B22">
        <w:rPr>
          <w:b/>
          <w:bCs/>
          <w:color w:val="auto"/>
          <w:sz w:val="22"/>
          <w:szCs w:val="22"/>
          <w:lang w:val="en"/>
        </w:rPr>
        <w:t xml:space="preserve">  </w:t>
      </w:r>
      <w:r>
        <w:rPr>
          <w:b/>
          <w:bCs/>
          <w:color w:val="auto"/>
          <w:sz w:val="22"/>
          <w:szCs w:val="22"/>
          <w:lang w:val="sr-Cyrl-RS"/>
        </w:rPr>
        <w:t>6</w:t>
      </w:r>
      <w:r w:rsidRPr="00275B22">
        <w:rPr>
          <w:b/>
          <w:bCs/>
          <w:color w:val="auto"/>
          <w:sz w:val="22"/>
          <w:szCs w:val="22"/>
          <w:lang w:val="en"/>
        </w:rPr>
        <w:t>.</w:t>
      </w:r>
    </w:p>
    <w:p w14:paraId="2A49D386" w14:textId="410C20C2" w:rsidR="001613BF" w:rsidRDefault="001613BF" w:rsidP="001613BF">
      <w:pPr>
        <w:autoSpaceDE w:val="0"/>
        <w:jc w:val="both"/>
        <w:rPr>
          <w:lang w:val="sr-Cyrl-RS"/>
        </w:rPr>
      </w:pPr>
      <w:r w:rsidRPr="00275B22">
        <w:rPr>
          <w:color w:val="auto"/>
          <w:sz w:val="22"/>
          <w:szCs w:val="22"/>
          <w:lang w:val="sr-Cyrl-CS"/>
        </w:rPr>
        <w:tab/>
        <w:t xml:space="preserve">   Пружалац услуга </w:t>
      </w:r>
      <w:proofErr w:type="spellStart"/>
      <w:r w:rsidRPr="00275B22">
        <w:rPr>
          <w:color w:val="auto"/>
          <w:sz w:val="22"/>
          <w:szCs w:val="22"/>
        </w:rPr>
        <w:t>се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обавезује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приликом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потписивања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овог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уговора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достави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r w:rsidRPr="00275B22">
        <w:rPr>
          <w:color w:val="auto"/>
          <w:sz w:val="22"/>
          <w:szCs w:val="22"/>
          <w:lang w:val="sr-Cyrl-CS"/>
        </w:rPr>
        <w:t xml:space="preserve">купцу </w:t>
      </w:r>
      <w:proofErr w:type="spellStart"/>
      <w:r w:rsidRPr="00275B22">
        <w:rPr>
          <w:color w:val="auto"/>
          <w:sz w:val="22"/>
          <w:szCs w:val="22"/>
        </w:rPr>
        <w:t>уредно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потписану</w:t>
      </w:r>
      <w:proofErr w:type="spellEnd"/>
      <w:r w:rsidRPr="00275B22">
        <w:rPr>
          <w:color w:val="auto"/>
          <w:sz w:val="22"/>
          <w:szCs w:val="22"/>
        </w:rPr>
        <w:t xml:space="preserve"> и </w:t>
      </w:r>
      <w:proofErr w:type="spellStart"/>
      <w:r w:rsidRPr="00275B22">
        <w:rPr>
          <w:color w:val="auto"/>
          <w:sz w:val="22"/>
          <w:szCs w:val="22"/>
        </w:rPr>
        <w:t>регистровану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бланко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соло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меницу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r w:rsidR="00896BFB">
        <w:rPr>
          <w:color w:val="auto"/>
          <w:sz w:val="22"/>
          <w:szCs w:val="22"/>
          <w:lang w:val="sr-Cyrl-RS"/>
        </w:rPr>
        <w:t>која мора бити евидентирана у Регистру меница и овлашћење Народне банке Србије .Меница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укупне вредности уговора</w:t>
      </w:r>
      <w:r w:rsidR="004F11A3">
        <w:rPr>
          <w:color w:val="auto"/>
          <w:sz w:val="22"/>
          <w:szCs w:val="22"/>
          <w:lang w:val="sr-Cyrl-RS"/>
        </w:rPr>
        <w:t xml:space="preserve"> без ПДВ-а</w:t>
      </w:r>
      <w:r w:rsidR="00896BFB">
        <w:rPr>
          <w:color w:val="auto"/>
          <w:sz w:val="22"/>
          <w:szCs w:val="22"/>
          <w:lang w:val="sr-Cyrl-RS"/>
        </w:rPr>
        <w:t xml:space="preserve">. </w:t>
      </w:r>
      <w:r w:rsidR="00896BFB">
        <w:rPr>
          <w:lang w:val="sr-Cyrl-RS"/>
        </w:rPr>
        <w:t xml:space="preserve">Уз меницу мора бити достављена копија картона депонованих потписа који је издат од стране пословне банке коју Испоручилац наводи у меничном овлашћењу- писму. Рок важења менице је </w:t>
      </w:r>
      <w:r w:rsidR="004F11A3">
        <w:rPr>
          <w:lang w:val="sr-Cyrl-RS"/>
        </w:rPr>
        <w:t xml:space="preserve">минимум </w:t>
      </w:r>
      <w:r w:rsidR="00896BFB">
        <w:rPr>
          <w:lang w:val="sr-Cyrl-RS"/>
        </w:rPr>
        <w:t xml:space="preserve">30 (тридесет) дана дужи од </w:t>
      </w:r>
      <w:r w:rsidR="004F11A3">
        <w:rPr>
          <w:lang w:val="sr-Cyrl-RS"/>
        </w:rPr>
        <w:t xml:space="preserve">уговореног рока за коначно извршење посла односно </w:t>
      </w:r>
      <w:r w:rsidR="00896BFB">
        <w:rPr>
          <w:lang w:val="sr-Cyrl-RS"/>
        </w:rPr>
        <w:t>потпуно извршење обавезе пружаоца услуга.</w:t>
      </w:r>
    </w:p>
    <w:p w14:paraId="1A18FEBC" w14:textId="77777777" w:rsidR="004F11A3" w:rsidRPr="00896BFB" w:rsidRDefault="004F11A3" w:rsidP="001613BF">
      <w:pPr>
        <w:autoSpaceDE w:val="0"/>
        <w:jc w:val="both"/>
        <w:rPr>
          <w:color w:val="auto"/>
          <w:sz w:val="22"/>
          <w:szCs w:val="22"/>
          <w:lang w:val="sr-Cyrl-RS"/>
        </w:rPr>
      </w:pPr>
    </w:p>
    <w:p w14:paraId="6D44816F" w14:textId="77777777" w:rsidR="001613BF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>Рок пружања услуга</w:t>
      </w:r>
    </w:p>
    <w:p w14:paraId="782683A5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</w:p>
    <w:p w14:paraId="789548C0" w14:textId="77777777" w:rsidR="001613BF" w:rsidRPr="00275B22" w:rsidRDefault="001613BF" w:rsidP="001613BF">
      <w:pPr>
        <w:spacing w:line="276" w:lineRule="auto"/>
        <w:jc w:val="center"/>
        <w:rPr>
          <w:b/>
          <w:bCs/>
          <w:color w:val="auto"/>
          <w:sz w:val="22"/>
          <w:szCs w:val="22"/>
          <w:lang w:val="sr-Cyrl-CS"/>
        </w:rPr>
      </w:pPr>
      <w:r w:rsidRPr="00275B22">
        <w:rPr>
          <w:b/>
          <w:bCs/>
          <w:color w:val="auto"/>
          <w:sz w:val="22"/>
          <w:szCs w:val="22"/>
          <w:lang w:val="sr-Cyrl-CS"/>
        </w:rPr>
        <w:t xml:space="preserve">Члан </w:t>
      </w:r>
      <w:r>
        <w:rPr>
          <w:b/>
          <w:bCs/>
          <w:color w:val="auto"/>
          <w:sz w:val="22"/>
          <w:szCs w:val="22"/>
          <w:lang w:val="sr-Cyrl-CS"/>
        </w:rPr>
        <w:t>7</w:t>
      </w:r>
      <w:r w:rsidRPr="00275B22">
        <w:rPr>
          <w:b/>
          <w:bCs/>
          <w:color w:val="auto"/>
          <w:sz w:val="22"/>
          <w:szCs w:val="22"/>
          <w:lang w:val="sr-Cyrl-CS"/>
        </w:rPr>
        <w:t>.</w:t>
      </w:r>
    </w:p>
    <w:p w14:paraId="1214D8AD" w14:textId="77777777" w:rsidR="001613BF" w:rsidRPr="00275B22" w:rsidRDefault="001613BF" w:rsidP="001613BF">
      <w:pPr>
        <w:spacing w:line="276" w:lineRule="auto"/>
        <w:ind w:firstLine="720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>Пружалац услуга се обавезује да пружи и реализује услуге за  екскурзију ученика</w:t>
      </w:r>
      <w:r>
        <w:rPr>
          <w:color w:val="auto"/>
          <w:sz w:val="22"/>
          <w:szCs w:val="22"/>
          <w:lang w:val="sr-Cyrl-CS"/>
        </w:rPr>
        <w:t xml:space="preserve"> у следећем  термину:</w:t>
      </w:r>
      <w:r w:rsidRPr="00275B22">
        <w:rPr>
          <w:color w:val="auto"/>
          <w:sz w:val="22"/>
          <w:szCs w:val="22"/>
          <w:lang w:val="sr-Cyrl-CS"/>
        </w:rPr>
        <w:t>________________________________________</w:t>
      </w:r>
    </w:p>
    <w:p w14:paraId="44C9201E" w14:textId="047CB4E8" w:rsidR="001613BF" w:rsidRPr="00275B22" w:rsidRDefault="001613BF" w:rsidP="001613BF">
      <w:pPr>
        <w:spacing w:line="276" w:lineRule="auto"/>
        <w:jc w:val="both"/>
        <w:rPr>
          <w:bCs/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>Термин реализације путовања може се изменити само уз сагласност обе угов</w:t>
      </w:r>
      <w:r w:rsidR="004B24A5">
        <w:rPr>
          <w:color w:val="auto"/>
          <w:sz w:val="22"/>
          <w:szCs w:val="22"/>
          <w:lang w:val="sr-Cyrl-CS"/>
        </w:rPr>
        <w:t>о</w:t>
      </w:r>
      <w:r w:rsidRPr="00275B22">
        <w:rPr>
          <w:color w:val="auto"/>
          <w:sz w:val="22"/>
          <w:szCs w:val="22"/>
          <w:lang w:val="sr-Cyrl-CS"/>
        </w:rPr>
        <w:t>рне стране.</w:t>
      </w:r>
    </w:p>
    <w:p w14:paraId="72E1EC5F" w14:textId="77777777" w:rsidR="001613BF" w:rsidRDefault="001613BF" w:rsidP="001613BF">
      <w:pPr>
        <w:shd w:val="clear" w:color="auto" w:fill="FFFFFF"/>
        <w:jc w:val="center"/>
        <w:rPr>
          <w:color w:val="auto"/>
          <w:sz w:val="22"/>
          <w:szCs w:val="22"/>
          <w:lang w:val="sr-Cyrl-CS"/>
        </w:rPr>
      </w:pPr>
    </w:p>
    <w:p w14:paraId="6035F1AB" w14:textId="77777777" w:rsidR="001613BF" w:rsidRDefault="001613BF" w:rsidP="001613BF">
      <w:pPr>
        <w:shd w:val="clear" w:color="auto" w:fill="FFFFFF"/>
        <w:jc w:val="center"/>
        <w:rPr>
          <w:color w:val="auto"/>
          <w:sz w:val="22"/>
          <w:szCs w:val="22"/>
          <w:lang w:val="sr-Cyrl-CS"/>
        </w:rPr>
      </w:pPr>
    </w:p>
    <w:p w14:paraId="10852263" w14:textId="77777777" w:rsidR="001613BF" w:rsidRPr="00275B22" w:rsidRDefault="001613BF" w:rsidP="001613BF">
      <w:pPr>
        <w:shd w:val="clear" w:color="auto" w:fill="FFFFFF"/>
        <w:jc w:val="center"/>
        <w:rPr>
          <w:color w:val="auto"/>
          <w:sz w:val="22"/>
          <w:szCs w:val="22"/>
          <w:lang w:val="sr-Cyrl-CS"/>
        </w:rPr>
      </w:pPr>
    </w:p>
    <w:p w14:paraId="5E84EDB4" w14:textId="77777777" w:rsidR="001613BF" w:rsidRDefault="001613BF" w:rsidP="001613BF">
      <w:pPr>
        <w:shd w:val="clear" w:color="auto" w:fill="FFFFFF"/>
        <w:jc w:val="center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>Подизвођач</w:t>
      </w:r>
    </w:p>
    <w:p w14:paraId="2CA00602" w14:textId="77777777" w:rsidR="001613BF" w:rsidRPr="00275B22" w:rsidRDefault="001613BF" w:rsidP="001613BF">
      <w:pPr>
        <w:shd w:val="clear" w:color="auto" w:fill="FFFFFF"/>
        <w:jc w:val="center"/>
        <w:rPr>
          <w:b/>
          <w:color w:val="auto"/>
          <w:sz w:val="22"/>
          <w:szCs w:val="22"/>
          <w:lang w:val="sr-Cyrl-CS"/>
        </w:rPr>
      </w:pPr>
    </w:p>
    <w:p w14:paraId="1213389F" w14:textId="77777777" w:rsidR="001613BF" w:rsidRPr="00275B22" w:rsidRDefault="001613BF" w:rsidP="001613BF">
      <w:pPr>
        <w:shd w:val="clear" w:color="auto" w:fill="FFFFFF"/>
        <w:jc w:val="center"/>
        <w:rPr>
          <w:color w:val="auto"/>
          <w:sz w:val="22"/>
          <w:szCs w:val="22"/>
        </w:rPr>
      </w:pPr>
      <w:proofErr w:type="spellStart"/>
      <w:r w:rsidRPr="00275B22">
        <w:rPr>
          <w:b/>
          <w:color w:val="auto"/>
          <w:sz w:val="22"/>
          <w:szCs w:val="22"/>
        </w:rPr>
        <w:t>Члан</w:t>
      </w:r>
      <w:proofErr w:type="spellEnd"/>
      <w:r w:rsidRPr="00275B22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sr-Cyrl-RS"/>
        </w:rPr>
        <w:t>8</w:t>
      </w:r>
      <w:r w:rsidRPr="00275B22">
        <w:rPr>
          <w:color w:val="auto"/>
          <w:sz w:val="22"/>
          <w:szCs w:val="22"/>
        </w:rPr>
        <w:t>.</w:t>
      </w:r>
    </w:p>
    <w:p w14:paraId="066FE097" w14:textId="77777777" w:rsidR="001613BF" w:rsidRPr="00275B22" w:rsidRDefault="001613BF" w:rsidP="001613BF">
      <w:pPr>
        <w:pStyle w:val="Teloteksta"/>
        <w:rPr>
          <w:color w:val="auto"/>
          <w:sz w:val="22"/>
          <w:szCs w:val="22"/>
          <w:lang w:val="sr-Cyrl-CS"/>
        </w:rPr>
      </w:pPr>
      <w:proofErr w:type="spellStart"/>
      <w:r w:rsidRPr="00275B22">
        <w:rPr>
          <w:color w:val="auto"/>
          <w:sz w:val="22"/>
          <w:szCs w:val="22"/>
        </w:rPr>
        <w:t>Пружалац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услуга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превоза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ће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део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услуга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који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предмет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овог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уговора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извршити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преко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подизвођача</w:t>
      </w:r>
      <w:proofErr w:type="spellEnd"/>
      <w:r w:rsidRPr="00275B22">
        <w:rPr>
          <w:color w:val="auto"/>
          <w:sz w:val="22"/>
          <w:szCs w:val="22"/>
        </w:rPr>
        <w:t xml:space="preserve"> _______________________________________________________________, из__________________________________,Ул.___________________________________, </w:t>
      </w:r>
      <w:proofErr w:type="spellStart"/>
      <w:r w:rsidRPr="00275B22">
        <w:rPr>
          <w:color w:val="auto"/>
          <w:sz w:val="22"/>
          <w:szCs w:val="22"/>
        </w:rPr>
        <w:t>бр</w:t>
      </w:r>
      <w:proofErr w:type="spellEnd"/>
      <w:r w:rsidRPr="00275B22">
        <w:rPr>
          <w:color w:val="auto"/>
          <w:sz w:val="22"/>
          <w:szCs w:val="22"/>
        </w:rPr>
        <w:t xml:space="preserve">. _________, ПИБ_______________________, </w:t>
      </w:r>
      <w:proofErr w:type="spellStart"/>
      <w:r w:rsidRPr="00275B22">
        <w:rPr>
          <w:color w:val="auto"/>
          <w:sz w:val="22"/>
          <w:szCs w:val="22"/>
        </w:rPr>
        <w:t>матични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број</w:t>
      </w:r>
      <w:proofErr w:type="spellEnd"/>
      <w:r w:rsidRPr="00275B22">
        <w:rPr>
          <w:color w:val="auto"/>
          <w:sz w:val="22"/>
          <w:szCs w:val="22"/>
        </w:rPr>
        <w:t xml:space="preserve"> _____________________.</w:t>
      </w:r>
    </w:p>
    <w:p w14:paraId="0D07B682" w14:textId="77777777" w:rsidR="001613BF" w:rsidRPr="00275B22" w:rsidRDefault="001613BF" w:rsidP="001613BF">
      <w:pPr>
        <w:pStyle w:val="Teloteksta"/>
        <w:rPr>
          <w:color w:val="auto"/>
          <w:sz w:val="22"/>
          <w:szCs w:val="22"/>
          <w:lang w:val="sr-Cyrl-CS"/>
        </w:rPr>
      </w:pPr>
      <w:r w:rsidRPr="00275B22">
        <w:rPr>
          <w:bCs/>
          <w:color w:val="auto"/>
          <w:sz w:val="22"/>
          <w:szCs w:val="22"/>
          <w:lang w:val="sr-Cyrl-CS"/>
        </w:rPr>
        <w:t>Пружалац услуга у потпуности одговара Наручиоцу за извршење уговорених обавеза, те и за изведене услуге од стране подизвођача, као да их је сам извео</w:t>
      </w:r>
    </w:p>
    <w:p w14:paraId="7BF14ECC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</w:p>
    <w:p w14:paraId="7368E370" w14:textId="77777777" w:rsidR="001613BF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>Обавезе Пружаоца услуга</w:t>
      </w:r>
    </w:p>
    <w:p w14:paraId="19EA3F4B" w14:textId="77777777" w:rsidR="001613BF" w:rsidRPr="00275B22" w:rsidRDefault="001613BF" w:rsidP="001613BF">
      <w:pPr>
        <w:spacing w:line="276" w:lineRule="auto"/>
        <w:jc w:val="center"/>
        <w:rPr>
          <w:color w:val="auto"/>
          <w:sz w:val="22"/>
          <w:szCs w:val="22"/>
          <w:lang w:val="sr-Cyrl-CS"/>
        </w:rPr>
      </w:pPr>
    </w:p>
    <w:p w14:paraId="4A8AE09C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9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4CD79BA2" w14:textId="77777777" w:rsidR="001613BF" w:rsidRPr="00275B22" w:rsidRDefault="001613BF" w:rsidP="001613BF">
      <w:pPr>
        <w:spacing w:line="276" w:lineRule="auto"/>
        <w:ind w:firstLine="720"/>
        <w:jc w:val="both"/>
        <w:rPr>
          <w:b/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ru-RU"/>
        </w:rPr>
        <w:t>Пружалац услуге се обавезује да пружи наведене услуге у складу са важећим прописима, програмом, техничким прописима и овим уговором</w:t>
      </w:r>
      <w:r w:rsidRPr="00275B22">
        <w:rPr>
          <w:b/>
          <w:color w:val="auto"/>
          <w:sz w:val="22"/>
          <w:szCs w:val="22"/>
          <w:lang w:val="ru-RU"/>
        </w:rPr>
        <w:t>.</w:t>
      </w:r>
      <w:r w:rsidRPr="00275B22">
        <w:rPr>
          <w:b/>
          <w:color w:val="auto"/>
          <w:sz w:val="22"/>
          <w:szCs w:val="22"/>
          <w:lang w:val="sr-Cyrl-CS"/>
        </w:rPr>
        <w:t xml:space="preserve">   </w:t>
      </w:r>
    </w:p>
    <w:p w14:paraId="067A8353" w14:textId="77777777" w:rsidR="001613BF" w:rsidRPr="00275B22" w:rsidRDefault="001613BF" w:rsidP="001613BF">
      <w:pPr>
        <w:spacing w:line="276" w:lineRule="auto"/>
        <w:ind w:firstLine="720"/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>Пружалац услуга под пуном моралном, материјалном и кривичном одговорношћу се обавезује да пружи следеће услуге:</w:t>
      </w:r>
    </w:p>
    <w:p w14:paraId="250CC917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bCs/>
          <w:lang w:val="sr-Cyrl-CS"/>
        </w:rPr>
        <w:t>да организује екскурзију по садржају и захтеву из предметне јавне набавке</w:t>
      </w:r>
      <w:r>
        <w:rPr>
          <w:lang w:val="sr-Cyrl-RS"/>
        </w:rPr>
        <w:t xml:space="preserve"> </w:t>
      </w:r>
    </w:p>
    <w:p w14:paraId="768B4B32" w14:textId="77777777" w:rsidR="005E2861" w:rsidRDefault="005E2861" w:rsidP="005E2861">
      <w:pPr>
        <w:spacing w:line="276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- </w:t>
      </w:r>
      <w:r>
        <w:rPr>
          <w:color w:val="auto"/>
          <w:lang w:val="sr-Cyrl-CS"/>
        </w:rPr>
        <w:t xml:space="preserve">да се превоз врши у свему према Правилнику о начину обављања организованог превоза </w:t>
      </w:r>
    </w:p>
    <w:p w14:paraId="58D0C72E" w14:textId="77777777" w:rsidR="005E2861" w:rsidRDefault="005E2861" w:rsidP="005E2861">
      <w:pPr>
        <w:spacing w:line="276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деце; </w:t>
      </w:r>
    </w:p>
    <w:p w14:paraId="5C762007" w14:textId="77777777" w:rsidR="005E2861" w:rsidRDefault="005E2861" w:rsidP="005E2861">
      <w:pPr>
        <w:spacing w:line="276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- смештај за вишедневне екскурзије,</w:t>
      </w:r>
    </w:p>
    <w:p w14:paraId="3AB79119" w14:textId="77777777" w:rsidR="005E2861" w:rsidRDefault="005E2861" w:rsidP="005E2861">
      <w:pPr>
        <w:spacing w:line="276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lastRenderedPageBreak/>
        <w:t xml:space="preserve">- да испуни све уговорене обавезе стручно, квалитетно, према важећим стандардима за ту </w:t>
      </w:r>
    </w:p>
    <w:p w14:paraId="2F463CC8" w14:textId="77777777" w:rsidR="005E2861" w:rsidRDefault="005E2861" w:rsidP="005E2861">
      <w:pPr>
        <w:spacing w:line="276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врсту посла и у уговореном року,</w:t>
      </w:r>
    </w:p>
    <w:p w14:paraId="3496902F" w14:textId="77777777" w:rsidR="005E2861" w:rsidRDefault="005E2861" w:rsidP="005E2861">
      <w:pPr>
        <w:pStyle w:val="Bezrazmaka"/>
        <w:shd w:val="clear" w:color="auto" w:fill="FFFFFF"/>
        <w:jc w:val="both"/>
        <w:rPr>
          <w:color w:val="auto"/>
          <w:lang w:val="sr-Cyrl-RS"/>
        </w:rPr>
      </w:pPr>
      <w:r>
        <w:rPr>
          <w:lang w:val="sr-Cyrl-RS"/>
        </w:rPr>
        <w:t xml:space="preserve">- да обезбеди довољан кадровски и технички капацитет потребан за пружање уговором </w:t>
      </w:r>
    </w:p>
    <w:p w14:paraId="0F263883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   преузетих обавеза;</w:t>
      </w:r>
    </w:p>
    <w:p w14:paraId="4852C079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- достави Опште услове путовања;  </w:t>
      </w:r>
    </w:p>
    <w:p w14:paraId="29AEB55B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- да обезбеди лиценциране туристичке водиче -  пратиоце група током путовања и током </w:t>
      </w:r>
    </w:p>
    <w:p w14:paraId="2E701DE8" w14:textId="77777777" w:rsidR="005E2861" w:rsidRDefault="005E2861" w:rsidP="005E2861">
      <w:pPr>
        <w:pStyle w:val="Bezrazmaka"/>
        <w:shd w:val="clear" w:color="auto" w:fill="FFFFFF"/>
        <w:jc w:val="both"/>
        <w:rPr>
          <w:lang w:val="sr-Latn-RS"/>
        </w:rPr>
      </w:pPr>
      <w:r>
        <w:rPr>
          <w:lang w:val="sr-Cyrl-RS"/>
        </w:rPr>
        <w:t xml:space="preserve">  боравка група на путовању;</w:t>
      </w:r>
    </w:p>
    <w:p w14:paraId="1E380973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 xml:space="preserve">исплати накнаду наставницима-одељенским старешинама и стручном вођи пута за </w:t>
      </w:r>
    </w:p>
    <w:p w14:paraId="66CF5525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   целодневну бригу о деци до поласка на екскурзију у складу са одлуком Савета родитеља </w:t>
      </w:r>
    </w:p>
    <w:p w14:paraId="3B025A83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   о висини накнаде ;</w:t>
      </w:r>
    </w:p>
    <w:p w14:paraId="645726E9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- да исплати дневницу лекару пратиоцу групе; </w:t>
      </w:r>
    </w:p>
    <w:p w14:paraId="7E7C91E1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>- да сноси трошкове осигурања;</w:t>
      </w:r>
    </w:p>
    <w:p w14:paraId="0BF571C2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CS"/>
        </w:rPr>
      </w:pPr>
      <w:r>
        <w:rPr>
          <w:lang w:val="sr-Cyrl-RS"/>
        </w:rPr>
        <w:t xml:space="preserve">- да се стара о правима и интересима свих путника </w:t>
      </w:r>
      <w:r>
        <w:rPr>
          <w:lang w:val="sr-Cyrl-CS"/>
        </w:rPr>
        <w:t>(</w:t>
      </w:r>
      <w:proofErr w:type="spellStart"/>
      <w:r>
        <w:rPr>
          <w:lang w:val="sr-Cyrl-CS"/>
        </w:rPr>
        <w:t>ученика,одељенских</w:t>
      </w:r>
      <w:proofErr w:type="spellEnd"/>
      <w:r>
        <w:rPr>
          <w:lang w:val="sr-Cyrl-CS"/>
        </w:rPr>
        <w:t xml:space="preserve"> старешина, </w:t>
      </w:r>
    </w:p>
    <w:p w14:paraId="6219CD42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CS"/>
        </w:rPr>
        <w:t xml:space="preserve">  стручних вођа пута и других)  сагласно добрим обичајима и </w:t>
      </w:r>
      <w:proofErr w:type="spellStart"/>
      <w:r>
        <w:rPr>
          <w:lang w:val="sr-Cyrl-CS"/>
        </w:rPr>
        <w:t>узансама</w:t>
      </w:r>
      <w:proofErr w:type="spellEnd"/>
      <w:r>
        <w:rPr>
          <w:lang w:val="sr-Cyrl-CS"/>
        </w:rPr>
        <w:t xml:space="preserve"> у области туризма</w:t>
      </w:r>
    </w:p>
    <w:p w14:paraId="12E43625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 - да уредно води све књиге предвиђене законом и другим прописима Републике Србије, </w:t>
      </w:r>
    </w:p>
    <w:p w14:paraId="57FDE2C3" w14:textId="77777777" w:rsidR="005E2861" w:rsidRDefault="005E2861" w:rsidP="005E2861">
      <w:pPr>
        <w:pStyle w:val="Bezrazmaka"/>
        <w:shd w:val="clear" w:color="auto" w:fill="FFFFFF"/>
        <w:jc w:val="both"/>
        <w:rPr>
          <w:lang w:val="ru-RU"/>
        </w:rPr>
      </w:pPr>
      <w:r>
        <w:rPr>
          <w:lang w:val="sr-Cyrl-RS"/>
        </w:rPr>
        <w:t xml:space="preserve">   који регулишу ову област;</w:t>
      </w:r>
      <w:r>
        <w:rPr>
          <w:lang w:val="ru-RU"/>
        </w:rPr>
        <w:t xml:space="preserve"> </w:t>
      </w:r>
    </w:p>
    <w:p w14:paraId="41F12AF5" w14:textId="77777777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- да присуствује састанку Комисије за </w:t>
      </w:r>
      <w:r>
        <w:rPr>
          <w:bCs/>
          <w:lang w:val="sr-Cyrl-RS"/>
        </w:rPr>
        <w:t xml:space="preserve"> процену извршене </w:t>
      </w:r>
      <w:r>
        <w:rPr>
          <w:lang w:val="sr-Cyrl-RS"/>
        </w:rPr>
        <w:t xml:space="preserve">услуге, у случају неизвршења </w:t>
      </w:r>
    </w:p>
    <w:p w14:paraId="5C09C3DB" w14:textId="77777777" w:rsidR="005E2861" w:rsidRDefault="005E2861" w:rsidP="005E2861">
      <w:pPr>
        <w:pStyle w:val="Bezrazmaka"/>
        <w:shd w:val="clear" w:color="auto" w:fill="FFFFFF"/>
        <w:jc w:val="both"/>
        <w:rPr>
          <w:lang w:val="ru-RU"/>
        </w:rPr>
      </w:pPr>
      <w:r>
        <w:rPr>
          <w:lang w:val="sr-Cyrl-RS"/>
        </w:rPr>
        <w:t xml:space="preserve">  или непотпуног извршења делова програма путовања или програма путовања у целини;</w:t>
      </w:r>
      <w:r>
        <w:rPr>
          <w:lang w:val="ru-RU"/>
        </w:rPr>
        <w:t xml:space="preserve"> </w:t>
      </w:r>
    </w:p>
    <w:p w14:paraId="7DAB9401" w14:textId="3164F43E" w:rsidR="005E2861" w:rsidRDefault="005E2861" w:rsidP="005E2861">
      <w:pPr>
        <w:pStyle w:val="Bezrazmaka"/>
        <w:shd w:val="clear" w:color="auto" w:fill="FFFFFF"/>
        <w:jc w:val="both"/>
        <w:rPr>
          <w:lang w:val="sr-Cyrl-RS"/>
        </w:rPr>
      </w:pPr>
      <w:r>
        <w:rPr>
          <w:lang w:val="sr-Cyrl-RS"/>
        </w:rPr>
        <w:t>- да испуни све наведено у Програму</w:t>
      </w:r>
      <w:r>
        <w:rPr>
          <w:lang w:val="sr-Cyrl-CS"/>
        </w:rPr>
        <w:t xml:space="preserve"> путовања</w:t>
      </w:r>
      <w:r>
        <w:rPr>
          <w:lang w:val="sr-Cyrl-RS"/>
        </w:rPr>
        <w:t>.</w:t>
      </w:r>
    </w:p>
    <w:p w14:paraId="3A59D656" w14:textId="77777777" w:rsidR="00714195" w:rsidRPr="00715BA3" w:rsidRDefault="00714195" w:rsidP="001613BF">
      <w:pPr>
        <w:spacing w:line="276" w:lineRule="auto"/>
        <w:jc w:val="both"/>
        <w:rPr>
          <w:color w:val="auto"/>
          <w:sz w:val="22"/>
          <w:szCs w:val="22"/>
        </w:rPr>
      </w:pPr>
    </w:p>
    <w:p w14:paraId="23807158" w14:textId="77777777" w:rsidR="001613BF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 xml:space="preserve">Обавезе Наручиоца </w:t>
      </w:r>
    </w:p>
    <w:p w14:paraId="1188F71E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</w:p>
    <w:p w14:paraId="4E7CEB93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10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296650A7" w14:textId="77777777" w:rsidR="001613BF" w:rsidRPr="00275B22" w:rsidRDefault="001613BF" w:rsidP="001613BF">
      <w:pPr>
        <w:spacing w:line="276" w:lineRule="auto"/>
        <w:ind w:firstLine="720"/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>Наручилац је дужан да пружаоцу услуга достави списак ученика најкасније 3 дана пре дана отпочињања реализације путовања.</w:t>
      </w:r>
    </w:p>
    <w:p w14:paraId="5530DFDF" w14:textId="77777777" w:rsidR="001613BF" w:rsidRPr="00275B22" w:rsidRDefault="001613BF" w:rsidP="001613BF">
      <w:pPr>
        <w:spacing w:line="276" w:lineRule="auto"/>
        <w:ind w:firstLine="720"/>
        <w:jc w:val="both"/>
        <w:rPr>
          <w:bCs/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 xml:space="preserve">Наручилац је дужан да обезбеди </w:t>
      </w:r>
      <w:r w:rsidRPr="00275B22">
        <w:rPr>
          <w:bCs/>
          <w:color w:val="auto"/>
          <w:sz w:val="22"/>
          <w:szCs w:val="22"/>
          <w:lang w:val="sr-Cyrl-CS"/>
        </w:rPr>
        <w:t xml:space="preserve">пратеће особље: наставник – одељенски старешина сваког одељења. </w:t>
      </w:r>
    </w:p>
    <w:p w14:paraId="4F09599C" w14:textId="77777777" w:rsidR="001613BF" w:rsidRPr="00275B22" w:rsidRDefault="001613BF" w:rsidP="001613BF">
      <w:pPr>
        <w:spacing w:line="276" w:lineRule="auto"/>
        <w:ind w:firstLine="720"/>
        <w:jc w:val="both"/>
        <w:rPr>
          <w:color w:val="auto"/>
          <w:sz w:val="22"/>
          <w:szCs w:val="22"/>
          <w:lang w:val="ru-RU"/>
        </w:rPr>
      </w:pPr>
      <w:r w:rsidRPr="00275B22">
        <w:rPr>
          <w:color w:val="auto"/>
          <w:sz w:val="22"/>
          <w:szCs w:val="22"/>
          <w:lang w:val="sr-Cyrl-CS"/>
        </w:rPr>
        <w:t>Наручилац се обавезује да</w:t>
      </w:r>
      <w:r w:rsidRPr="00275B22">
        <w:rPr>
          <w:color w:val="auto"/>
          <w:sz w:val="22"/>
          <w:szCs w:val="22"/>
          <w:lang w:val="ru-RU"/>
        </w:rPr>
        <w:t xml:space="preserve"> Пружаоцу услуга плати уговорену цену под условима и на начин одређен чланом 2. и 3. овог Уговора.</w:t>
      </w:r>
    </w:p>
    <w:p w14:paraId="34BF8938" w14:textId="77777777" w:rsidR="001613BF" w:rsidRPr="00275B22" w:rsidRDefault="001613BF" w:rsidP="001613BF">
      <w:pPr>
        <w:spacing w:line="276" w:lineRule="auto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ab/>
        <w:t xml:space="preserve">                                                          </w:t>
      </w:r>
    </w:p>
    <w:p w14:paraId="32FFF120" w14:textId="77777777" w:rsidR="001613BF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>Раскид Уговора</w:t>
      </w:r>
    </w:p>
    <w:p w14:paraId="1FD232EA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</w:p>
    <w:p w14:paraId="5DF81020" w14:textId="77777777" w:rsidR="001613BF" w:rsidRPr="00275B22" w:rsidRDefault="001613BF" w:rsidP="001613BF">
      <w:pPr>
        <w:spacing w:line="276" w:lineRule="auto"/>
        <w:jc w:val="center"/>
        <w:rPr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11</w:t>
      </w:r>
      <w:r w:rsidRPr="00275B22">
        <w:rPr>
          <w:color w:val="auto"/>
          <w:sz w:val="22"/>
          <w:szCs w:val="22"/>
          <w:lang w:val="sr-Cyrl-CS"/>
        </w:rPr>
        <w:t>.</w:t>
      </w:r>
    </w:p>
    <w:p w14:paraId="108F82A8" w14:textId="77777777" w:rsidR="001613BF" w:rsidRPr="00275B22" w:rsidRDefault="001613BF" w:rsidP="001613BF">
      <w:pPr>
        <w:spacing w:line="276" w:lineRule="auto"/>
        <w:ind w:firstLine="720"/>
        <w:jc w:val="both"/>
        <w:rPr>
          <w:bCs/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>Уколико Пружалац услуга својом кривицом не изврши испуњење уговорне обавезе у уговореном року, Наручилац може да једнострано раскине уговор због неиспуњења уговорне обавезе, на терет трошкова Пружаоца услуге.</w:t>
      </w:r>
    </w:p>
    <w:p w14:paraId="6C941123" w14:textId="77777777" w:rsidR="001613BF" w:rsidRPr="00275B22" w:rsidRDefault="001613BF" w:rsidP="001613BF">
      <w:pPr>
        <w:spacing w:line="276" w:lineRule="auto"/>
        <w:ind w:firstLine="720"/>
        <w:jc w:val="both"/>
        <w:rPr>
          <w:bCs/>
          <w:color w:val="auto"/>
          <w:sz w:val="22"/>
          <w:szCs w:val="22"/>
          <w:lang w:val="sr-Cyrl-CS"/>
        </w:rPr>
      </w:pPr>
      <w:r w:rsidRPr="00275B22">
        <w:rPr>
          <w:bCs/>
          <w:color w:val="auto"/>
          <w:sz w:val="22"/>
          <w:szCs w:val="22"/>
          <w:lang w:val="sr-Cyrl-CS"/>
        </w:rPr>
        <w:t>Уговор се раскида писменом изјавом која садржи основ за раскид уговора и доставља се другој уговорној страни.</w:t>
      </w:r>
    </w:p>
    <w:p w14:paraId="07626F11" w14:textId="77777777" w:rsidR="001613BF" w:rsidRDefault="001613BF" w:rsidP="001613BF">
      <w:pPr>
        <w:spacing w:line="276" w:lineRule="auto"/>
        <w:ind w:left="2880" w:firstLine="720"/>
        <w:jc w:val="both"/>
        <w:rPr>
          <w:b/>
          <w:color w:val="auto"/>
          <w:sz w:val="22"/>
          <w:szCs w:val="22"/>
          <w:lang w:val="sr-Cyrl-CS"/>
        </w:rPr>
      </w:pPr>
      <w:r w:rsidRPr="00275B22">
        <w:rPr>
          <w:b/>
          <w:color w:val="auto"/>
          <w:sz w:val="22"/>
          <w:szCs w:val="22"/>
          <w:lang w:val="sr-Cyrl-CS"/>
        </w:rPr>
        <w:t>Остале одредбе</w:t>
      </w:r>
    </w:p>
    <w:p w14:paraId="664BA2AF" w14:textId="77777777" w:rsidR="001613BF" w:rsidRPr="00275B22" w:rsidRDefault="001613BF" w:rsidP="001613BF">
      <w:pPr>
        <w:spacing w:line="276" w:lineRule="auto"/>
        <w:ind w:left="2880" w:firstLine="720"/>
        <w:jc w:val="both"/>
        <w:rPr>
          <w:bCs/>
          <w:color w:val="auto"/>
          <w:sz w:val="22"/>
          <w:szCs w:val="22"/>
          <w:lang w:val="sr-Cyrl-CS"/>
        </w:rPr>
      </w:pPr>
    </w:p>
    <w:p w14:paraId="7EAD06A9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12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4EE58199" w14:textId="77777777" w:rsidR="001613BF" w:rsidRPr="00FF5091" w:rsidRDefault="001613BF" w:rsidP="001613BF">
      <w:pPr>
        <w:tabs>
          <w:tab w:val="left" w:pos="645"/>
        </w:tabs>
        <w:ind w:right="26"/>
        <w:jc w:val="center"/>
        <w:rPr>
          <w:sz w:val="22"/>
          <w:szCs w:val="22"/>
        </w:rPr>
      </w:pPr>
    </w:p>
    <w:p w14:paraId="55A99C54" w14:textId="77777777" w:rsidR="001613BF" w:rsidRPr="001613BF" w:rsidRDefault="001613BF" w:rsidP="001613BF">
      <w:pPr>
        <w:tabs>
          <w:tab w:val="left" w:pos="645"/>
        </w:tabs>
        <w:ind w:right="26" w:firstLine="720"/>
        <w:jc w:val="both"/>
        <w:rPr>
          <w:sz w:val="22"/>
          <w:szCs w:val="22"/>
          <w:lang w:val="sr-Cyrl-CS"/>
        </w:rPr>
      </w:pPr>
      <w:proofErr w:type="spellStart"/>
      <w:r w:rsidRPr="001613BF">
        <w:rPr>
          <w:sz w:val="22"/>
          <w:szCs w:val="22"/>
        </w:rPr>
        <w:t>Уговор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важи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почев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дана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потписивања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обеју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уговорних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страна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па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до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извршења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уговорних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обавеза</w:t>
      </w:r>
      <w:proofErr w:type="spellEnd"/>
      <w:r w:rsidRPr="001613BF">
        <w:rPr>
          <w:sz w:val="22"/>
          <w:szCs w:val="22"/>
        </w:rPr>
        <w:t xml:space="preserve">. </w:t>
      </w:r>
    </w:p>
    <w:p w14:paraId="66DF22DF" w14:textId="77777777" w:rsidR="001613BF" w:rsidRPr="001613BF" w:rsidRDefault="001613BF" w:rsidP="001613BF">
      <w:pPr>
        <w:spacing w:line="276" w:lineRule="auto"/>
        <w:ind w:firstLine="720"/>
        <w:jc w:val="both"/>
        <w:rPr>
          <w:lang w:val="sr-Cyrl-RS"/>
        </w:rPr>
      </w:pPr>
      <w:r w:rsidRPr="001613BF">
        <w:rPr>
          <w:sz w:val="22"/>
          <w:szCs w:val="22"/>
          <w:lang w:val="sr-Cyrl-CS"/>
        </w:rPr>
        <w:lastRenderedPageBreak/>
        <w:t>Овај уговор се сматра закљученим кад га обе уговорне стране потпишу и овере, односно у тренутку када исти наручилац услуге прими потписан и оверен  од стране пружаоца услуге.</w:t>
      </w:r>
      <w:r w:rsidRPr="001613BF">
        <w:t xml:space="preserve">  </w:t>
      </w:r>
    </w:p>
    <w:p w14:paraId="1949B57B" w14:textId="77777777" w:rsidR="001613BF" w:rsidRDefault="001613BF" w:rsidP="001613BF">
      <w:pPr>
        <w:spacing w:line="276" w:lineRule="auto"/>
        <w:ind w:firstLine="720"/>
        <w:jc w:val="both"/>
        <w:rPr>
          <w:bCs/>
          <w:color w:val="auto"/>
          <w:sz w:val="22"/>
          <w:szCs w:val="22"/>
          <w:lang w:val="sr-Cyrl-CS"/>
        </w:rPr>
      </w:pPr>
      <w:r>
        <w:t xml:space="preserve">  </w:t>
      </w:r>
      <w:r w:rsidRPr="00275B22">
        <w:rPr>
          <w:bCs/>
          <w:color w:val="auto"/>
          <w:sz w:val="22"/>
          <w:szCs w:val="22"/>
          <w:lang w:val="sr-Cyrl-CS"/>
        </w:rPr>
        <w:t>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односима.</w:t>
      </w:r>
    </w:p>
    <w:p w14:paraId="3BC3FBD0" w14:textId="77777777" w:rsidR="001613BF" w:rsidRPr="00275B22" w:rsidRDefault="001613BF" w:rsidP="001613BF">
      <w:pPr>
        <w:spacing w:line="276" w:lineRule="auto"/>
        <w:ind w:firstLine="720"/>
        <w:jc w:val="both"/>
        <w:rPr>
          <w:bCs/>
          <w:color w:val="auto"/>
          <w:sz w:val="22"/>
          <w:szCs w:val="22"/>
          <w:lang w:val="sr-Cyrl-CS"/>
        </w:rPr>
      </w:pPr>
    </w:p>
    <w:p w14:paraId="68A02304" w14:textId="77777777" w:rsidR="001613BF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13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626C4317" w14:textId="77777777" w:rsidR="001613BF" w:rsidRPr="001613BF" w:rsidRDefault="001613BF" w:rsidP="001613BF">
      <w:pPr>
        <w:tabs>
          <w:tab w:val="left" w:pos="645"/>
        </w:tabs>
        <w:ind w:right="26" w:firstLine="720"/>
        <w:jc w:val="both"/>
        <w:rPr>
          <w:sz w:val="22"/>
          <w:szCs w:val="22"/>
        </w:rPr>
      </w:pPr>
      <w:proofErr w:type="spellStart"/>
      <w:r w:rsidRPr="001613BF">
        <w:rPr>
          <w:sz w:val="22"/>
          <w:szCs w:val="22"/>
        </w:rPr>
        <w:t>Уколико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после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закључења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овог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Уговора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наступе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околности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више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силе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који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доведу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до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ометања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или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онемогућавања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извршења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обавеза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дефинисаних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уговором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уговорне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стране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задржавају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право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одустану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извршења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предметне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јавне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набавке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без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штетних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последица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уговорне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стране</w:t>
      </w:r>
      <w:proofErr w:type="spellEnd"/>
      <w:r w:rsidRPr="001613BF">
        <w:rPr>
          <w:sz w:val="22"/>
          <w:szCs w:val="22"/>
        </w:rPr>
        <w:t xml:space="preserve">. </w:t>
      </w:r>
    </w:p>
    <w:p w14:paraId="6E56C61C" w14:textId="77777777" w:rsidR="001613BF" w:rsidRPr="001613BF" w:rsidRDefault="001613BF" w:rsidP="001613BF">
      <w:pPr>
        <w:tabs>
          <w:tab w:val="left" w:pos="645"/>
        </w:tabs>
        <w:ind w:right="26" w:firstLine="720"/>
        <w:jc w:val="both"/>
        <w:rPr>
          <w:sz w:val="22"/>
          <w:szCs w:val="22"/>
        </w:rPr>
      </w:pPr>
      <w:proofErr w:type="spellStart"/>
      <w:r w:rsidRPr="001613BF">
        <w:rPr>
          <w:sz w:val="22"/>
          <w:szCs w:val="22"/>
        </w:rPr>
        <w:t>Виша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сила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подразумева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екстремне</w:t>
      </w:r>
      <w:proofErr w:type="spellEnd"/>
      <w:r w:rsidRPr="001613BF">
        <w:rPr>
          <w:sz w:val="22"/>
          <w:szCs w:val="22"/>
        </w:rPr>
        <w:t xml:space="preserve"> и </w:t>
      </w:r>
      <w:proofErr w:type="spellStart"/>
      <w:r w:rsidRPr="001613BF">
        <w:rPr>
          <w:sz w:val="22"/>
          <w:szCs w:val="22"/>
        </w:rPr>
        <w:t>ванредне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догађаје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који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могу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предвидети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који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догодили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без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воље</w:t>
      </w:r>
      <w:proofErr w:type="spellEnd"/>
      <w:r w:rsidRPr="001613BF">
        <w:rPr>
          <w:sz w:val="22"/>
          <w:szCs w:val="22"/>
        </w:rPr>
        <w:t xml:space="preserve"> и </w:t>
      </w:r>
      <w:proofErr w:type="spellStart"/>
      <w:r w:rsidRPr="001613BF">
        <w:rPr>
          <w:sz w:val="22"/>
          <w:szCs w:val="22"/>
        </w:rPr>
        <w:t>утицаја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страна</w:t>
      </w:r>
      <w:proofErr w:type="spellEnd"/>
      <w:r w:rsidRPr="001613BF">
        <w:rPr>
          <w:sz w:val="22"/>
          <w:szCs w:val="22"/>
        </w:rPr>
        <w:t xml:space="preserve"> у </w:t>
      </w:r>
      <w:proofErr w:type="spellStart"/>
      <w:r w:rsidRPr="001613BF">
        <w:rPr>
          <w:sz w:val="22"/>
          <w:szCs w:val="22"/>
        </w:rPr>
        <w:t>уговору</w:t>
      </w:r>
      <w:proofErr w:type="spellEnd"/>
      <w:r w:rsidRPr="001613BF">
        <w:rPr>
          <w:sz w:val="22"/>
          <w:szCs w:val="22"/>
        </w:rPr>
        <w:t xml:space="preserve"> и </w:t>
      </w:r>
      <w:proofErr w:type="spellStart"/>
      <w:r w:rsidRPr="001613BF">
        <w:rPr>
          <w:sz w:val="22"/>
          <w:szCs w:val="22"/>
        </w:rPr>
        <w:t>који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нису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могли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бити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спречени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стране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погођене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вишом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силом</w:t>
      </w:r>
      <w:proofErr w:type="spellEnd"/>
      <w:r w:rsidRPr="001613BF">
        <w:rPr>
          <w:sz w:val="22"/>
          <w:szCs w:val="22"/>
        </w:rPr>
        <w:t xml:space="preserve">. </w:t>
      </w:r>
    </w:p>
    <w:p w14:paraId="11FB0A93" w14:textId="77777777" w:rsidR="001613BF" w:rsidRPr="001613BF" w:rsidRDefault="001613BF" w:rsidP="001613BF">
      <w:pPr>
        <w:tabs>
          <w:tab w:val="left" w:pos="645"/>
        </w:tabs>
        <w:ind w:right="26" w:firstLine="720"/>
        <w:jc w:val="both"/>
        <w:rPr>
          <w:sz w:val="22"/>
          <w:szCs w:val="22"/>
        </w:rPr>
      </w:pPr>
      <w:proofErr w:type="spellStart"/>
      <w:r w:rsidRPr="001613BF">
        <w:rPr>
          <w:sz w:val="22"/>
          <w:szCs w:val="22"/>
        </w:rPr>
        <w:t>Вишом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силом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могу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сматрати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поплаве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земљотреси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пожари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политичка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збивања</w:t>
      </w:r>
      <w:proofErr w:type="spellEnd"/>
      <w:r w:rsidRPr="001613BF">
        <w:rPr>
          <w:sz w:val="22"/>
          <w:szCs w:val="22"/>
        </w:rPr>
        <w:t xml:space="preserve"> (</w:t>
      </w:r>
      <w:proofErr w:type="spellStart"/>
      <w:r w:rsidRPr="001613BF">
        <w:rPr>
          <w:sz w:val="22"/>
          <w:szCs w:val="22"/>
        </w:rPr>
        <w:t>рат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нереди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већег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обима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штрајкови</w:t>
      </w:r>
      <w:proofErr w:type="spellEnd"/>
      <w:r w:rsidRPr="001613BF">
        <w:rPr>
          <w:sz w:val="22"/>
          <w:szCs w:val="22"/>
        </w:rPr>
        <w:t xml:space="preserve">), </w:t>
      </w:r>
      <w:proofErr w:type="spellStart"/>
      <w:r w:rsidRPr="001613BF">
        <w:rPr>
          <w:sz w:val="22"/>
          <w:szCs w:val="22"/>
        </w:rPr>
        <w:t>епидемије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заразних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болести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ванредне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ситуације</w:t>
      </w:r>
      <w:proofErr w:type="spellEnd"/>
      <w:r w:rsidRPr="001613BF">
        <w:rPr>
          <w:sz w:val="22"/>
          <w:szCs w:val="22"/>
        </w:rPr>
        <w:t xml:space="preserve">, </w:t>
      </w:r>
      <w:proofErr w:type="spellStart"/>
      <w:r w:rsidRPr="001613BF">
        <w:rPr>
          <w:sz w:val="22"/>
          <w:szCs w:val="22"/>
        </w:rPr>
        <w:t>императивне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одлуке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власти</w:t>
      </w:r>
      <w:proofErr w:type="spellEnd"/>
      <w:r w:rsidRPr="001613BF">
        <w:rPr>
          <w:sz w:val="22"/>
          <w:szCs w:val="22"/>
        </w:rPr>
        <w:t xml:space="preserve"> (</w:t>
      </w:r>
      <w:proofErr w:type="spellStart"/>
      <w:r w:rsidRPr="001613BF">
        <w:rPr>
          <w:sz w:val="22"/>
          <w:szCs w:val="22"/>
        </w:rPr>
        <w:t>забрана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путовања</w:t>
      </w:r>
      <w:proofErr w:type="spellEnd"/>
      <w:r w:rsidRPr="001613BF">
        <w:rPr>
          <w:sz w:val="22"/>
          <w:szCs w:val="22"/>
        </w:rPr>
        <w:t xml:space="preserve">) и </w:t>
      </w:r>
      <w:proofErr w:type="spellStart"/>
      <w:r w:rsidRPr="001613BF">
        <w:rPr>
          <w:sz w:val="22"/>
          <w:szCs w:val="22"/>
        </w:rPr>
        <w:t>слично</w:t>
      </w:r>
      <w:proofErr w:type="spellEnd"/>
      <w:r w:rsidRPr="001613BF">
        <w:rPr>
          <w:sz w:val="22"/>
          <w:szCs w:val="22"/>
        </w:rPr>
        <w:t xml:space="preserve">. </w:t>
      </w:r>
    </w:p>
    <w:p w14:paraId="66D15A2E" w14:textId="77777777" w:rsidR="001613BF" w:rsidRPr="001613BF" w:rsidRDefault="001613BF" w:rsidP="001613BF">
      <w:pPr>
        <w:spacing w:line="276" w:lineRule="auto"/>
        <w:rPr>
          <w:sz w:val="22"/>
          <w:szCs w:val="22"/>
          <w:lang w:val="sr-Cyrl-RS"/>
        </w:rPr>
      </w:pPr>
      <w:proofErr w:type="spellStart"/>
      <w:r w:rsidRPr="001613BF">
        <w:rPr>
          <w:sz w:val="22"/>
          <w:szCs w:val="22"/>
        </w:rPr>
        <w:t>Страна</w:t>
      </w:r>
      <w:proofErr w:type="spellEnd"/>
      <w:r w:rsidRPr="001613BF">
        <w:rPr>
          <w:sz w:val="22"/>
          <w:szCs w:val="22"/>
        </w:rPr>
        <w:t xml:space="preserve"> у </w:t>
      </w:r>
      <w:proofErr w:type="spellStart"/>
      <w:r w:rsidRPr="001613BF">
        <w:rPr>
          <w:sz w:val="22"/>
          <w:szCs w:val="22"/>
        </w:rPr>
        <w:t>уговору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погођена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вишом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силом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одмах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ће</w:t>
      </w:r>
      <w:proofErr w:type="spellEnd"/>
      <w:r w:rsidRPr="001613BF">
        <w:rPr>
          <w:sz w:val="22"/>
          <w:szCs w:val="22"/>
        </w:rPr>
        <w:t xml:space="preserve"> у </w:t>
      </w:r>
      <w:proofErr w:type="spellStart"/>
      <w:r w:rsidRPr="001613BF">
        <w:rPr>
          <w:sz w:val="22"/>
          <w:szCs w:val="22"/>
        </w:rPr>
        <w:t>писаној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форми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обавестити</w:t>
      </w:r>
      <w:proofErr w:type="spellEnd"/>
      <w:r w:rsidRPr="001613BF">
        <w:rPr>
          <w:sz w:val="22"/>
          <w:szCs w:val="22"/>
        </w:rPr>
        <w:t xml:space="preserve">  </w:t>
      </w:r>
      <w:proofErr w:type="spellStart"/>
      <w:r w:rsidRPr="001613BF">
        <w:rPr>
          <w:sz w:val="22"/>
          <w:szCs w:val="22"/>
        </w:rPr>
        <w:t>другу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страну</w:t>
      </w:r>
      <w:proofErr w:type="spellEnd"/>
      <w:r w:rsidRPr="001613BF">
        <w:rPr>
          <w:sz w:val="22"/>
          <w:szCs w:val="22"/>
        </w:rPr>
        <w:t xml:space="preserve"> о </w:t>
      </w:r>
      <w:proofErr w:type="spellStart"/>
      <w:r w:rsidRPr="001613BF">
        <w:rPr>
          <w:sz w:val="22"/>
          <w:szCs w:val="22"/>
        </w:rPr>
        <w:t>настанку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непредвиђених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околности</w:t>
      </w:r>
      <w:proofErr w:type="spellEnd"/>
      <w:r w:rsidRPr="001613BF">
        <w:rPr>
          <w:sz w:val="22"/>
          <w:szCs w:val="22"/>
        </w:rPr>
        <w:t xml:space="preserve"> и </w:t>
      </w:r>
      <w:proofErr w:type="spellStart"/>
      <w:r w:rsidRPr="001613BF">
        <w:rPr>
          <w:sz w:val="22"/>
          <w:szCs w:val="22"/>
        </w:rPr>
        <w:t>доставити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одговарајуће</w:t>
      </w:r>
      <w:proofErr w:type="spellEnd"/>
      <w:r w:rsidRPr="001613BF">
        <w:rPr>
          <w:sz w:val="22"/>
          <w:szCs w:val="22"/>
        </w:rPr>
        <w:t xml:space="preserve"> </w:t>
      </w:r>
      <w:proofErr w:type="spellStart"/>
      <w:r w:rsidRPr="001613BF">
        <w:rPr>
          <w:sz w:val="22"/>
          <w:szCs w:val="22"/>
        </w:rPr>
        <w:t>доказе</w:t>
      </w:r>
      <w:proofErr w:type="spellEnd"/>
      <w:r w:rsidRPr="001613BF">
        <w:rPr>
          <w:sz w:val="22"/>
          <w:szCs w:val="22"/>
        </w:rPr>
        <w:t>.</w:t>
      </w:r>
    </w:p>
    <w:p w14:paraId="087D7A12" w14:textId="77777777" w:rsidR="001613BF" w:rsidRPr="00FF5091" w:rsidRDefault="001613BF" w:rsidP="001613BF">
      <w:pPr>
        <w:spacing w:line="276" w:lineRule="auto"/>
        <w:rPr>
          <w:b/>
          <w:color w:val="auto"/>
          <w:sz w:val="22"/>
          <w:szCs w:val="22"/>
          <w:lang w:val="sr-Cyrl-RS"/>
        </w:rPr>
      </w:pPr>
    </w:p>
    <w:p w14:paraId="50C0B278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12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0B8B8CB3" w14:textId="77777777" w:rsidR="001613BF" w:rsidRPr="00275B22" w:rsidRDefault="001613BF" w:rsidP="001613BF">
      <w:pPr>
        <w:spacing w:line="276" w:lineRule="auto"/>
        <w:ind w:firstLine="720"/>
        <w:rPr>
          <w:bCs/>
          <w:color w:val="auto"/>
          <w:sz w:val="22"/>
          <w:szCs w:val="22"/>
          <w:lang w:val="sr-Cyrl-CS"/>
        </w:rPr>
      </w:pPr>
      <w:r w:rsidRPr="00275B22">
        <w:rPr>
          <w:bCs/>
          <w:color w:val="auto"/>
          <w:sz w:val="22"/>
          <w:szCs w:val="22"/>
          <w:lang w:val="sr-Cyrl-CS"/>
        </w:rPr>
        <w:t>Све евентуалне спорове уговорне стране ће решавати споразумно.</w:t>
      </w:r>
    </w:p>
    <w:p w14:paraId="03A1601C" w14:textId="77777777" w:rsidR="001613BF" w:rsidRDefault="001613BF" w:rsidP="001613BF">
      <w:pPr>
        <w:spacing w:line="276" w:lineRule="auto"/>
        <w:ind w:firstLine="720"/>
        <w:rPr>
          <w:bCs/>
          <w:color w:val="auto"/>
          <w:sz w:val="22"/>
          <w:szCs w:val="22"/>
          <w:lang w:val="sr-Cyrl-CS"/>
        </w:rPr>
      </w:pPr>
      <w:r w:rsidRPr="00275B22">
        <w:rPr>
          <w:bCs/>
          <w:color w:val="auto"/>
          <w:sz w:val="22"/>
          <w:szCs w:val="22"/>
          <w:lang w:val="sr-Cyrl-CS"/>
        </w:rPr>
        <w:t>Уколико до споразума не дође, уговара се надлежност Основног суда у Параћину.</w:t>
      </w:r>
    </w:p>
    <w:p w14:paraId="60F0C4AC" w14:textId="77777777" w:rsidR="001613BF" w:rsidRPr="00275B22" w:rsidRDefault="001613BF" w:rsidP="001613BF">
      <w:pPr>
        <w:spacing w:line="276" w:lineRule="auto"/>
        <w:ind w:firstLine="720"/>
        <w:rPr>
          <w:bCs/>
          <w:color w:val="auto"/>
          <w:sz w:val="22"/>
          <w:szCs w:val="22"/>
          <w:lang w:val="sr-Cyrl-CS"/>
        </w:rPr>
      </w:pPr>
    </w:p>
    <w:p w14:paraId="0FB5E4A9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13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5011E9A1" w14:textId="77777777" w:rsidR="001613BF" w:rsidRDefault="001613BF" w:rsidP="001613BF">
      <w:pPr>
        <w:spacing w:line="276" w:lineRule="auto"/>
        <w:ind w:firstLine="720"/>
        <w:rPr>
          <w:bCs/>
          <w:color w:val="auto"/>
          <w:sz w:val="22"/>
          <w:szCs w:val="22"/>
          <w:lang w:val="sr-Cyrl-CS"/>
        </w:rPr>
      </w:pPr>
      <w:r w:rsidRPr="00275B22">
        <w:rPr>
          <w:bCs/>
          <w:color w:val="auto"/>
          <w:sz w:val="22"/>
          <w:szCs w:val="22"/>
          <w:lang w:val="sr-Cyrl-CS"/>
        </w:rPr>
        <w:t>Овај  Уговор ступа на снагу даном потписивања  свих уговорних страна.</w:t>
      </w:r>
    </w:p>
    <w:p w14:paraId="5A3CB535" w14:textId="77777777" w:rsidR="001613BF" w:rsidRPr="00275B22" w:rsidRDefault="001613BF" w:rsidP="001613BF">
      <w:pPr>
        <w:spacing w:line="276" w:lineRule="auto"/>
        <w:ind w:firstLine="720"/>
        <w:rPr>
          <w:bCs/>
          <w:color w:val="auto"/>
          <w:sz w:val="22"/>
          <w:szCs w:val="22"/>
          <w:lang w:val="sr-Cyrl-CS"/>
        </w:rPr>
      </w:pPr>
    </w:p>
    <w:p w14:paraId="6600856C" w14:textId="77777777" w:rsidR="001613BF" w:rsidRPr="00275B22" w:rsidRDefault="001613BF" w:rsidP="001613BF">
      <w:pPr>
        <w:spacing w:line="276" w:lineRule="auto"/>
        <w:jc w:val="center"/>
        <w:rPr>
          <w:b/>
          <w:color w:val="auto"/>
          <w:sz w:val="22"/>
          <w:szCs w:val="22"/>
          <w:lang w:val="sr-Cyrl-CS"/>
        </w:rPr>
      </w:pPr>
      <w:r>
        <w:rPr>
          <w:b/>
          <w:color w:val="auto"/>
          <w:sz w:val="22"/>
          <w:szCs w:val="22"/>
          <w:lang w:val="sr-Cyrl-CS"/>
        </w:rPr>
        <w:t>Члан 14</w:t>
      </w:r>
      <w:r w:rsidRPr="00275B22">
        <w:rPr>
          <w:b/>
          <w:color w:val="auto"/>
          <w:sz w:val="22"/>
          <w:szCs w:val="22"/>
          <w:lang w:val="sr-Cyrl-CS"/>
        </w:rPr>
        <w:t>.</w:t>
      </w:r>
    </w:p>
    <w:p w14:paraId="3D0B71E7" w14:textId="77777777" w:rsidR="001613BF" w:rsidRPr="00275B22" w:rsidRDefault="001613BF" w:rsidP="001613BF">
      <w:pPr>
        <w:spacing w:line="276" w:lineRule="auto"/>
        <w:ind w:firstLine="720"/>
        <w:jc w:val="both"/>
        <w:rPr>
          <w:bCs/>
          <w:color w:val="auto"/>
          <w:sz w:val="22"/>
          <w:szCs w:val="22"/>
          <w:lang w:val="sr-Cyrl-CS"/>
        </w:rPr>
      </w:pPr>
      <w:r w:rsidRPr="00275B22">
        <w:rPr>
          <w:bCs/>
          <w:color w:val="auto"/>
          <w:sz w:val="22"/>
          <w:szCs w:val="22"/>
          <w:lang w:val="sr-Cyrl-CS"/>
        </w:rPr>
        <w:t>Овај Уговор је сачињен у четири једнака</w:t>
      </w:r>
      <w:r w:rsidRPr="00275B22">
        <w:rPr>
          <w:color w:val="auto"/>
          <w:sz w:val="22"/>
          <w:szCs w:val="22"/>
          <w:lang w:val="sr-Cyrl-CS"/>
        </w:rPr>
        <w:t xml:space="preserve"> </w:t>
      </w:r>
      <w:r w:rsidRPr="00275B22">
        <w:rPr>
          <w:bCs/>
          <w:color w:val="auto"/>
          <w:sz w:val="22"/>
          <w:szCs w:val="22"/>
          <w:lang w:val="sr-Cyrl-CS"/>
        </w:rPr>
        <w:t>примерка, по два за сваку уговорну страну .</w:t>
      </w:r>
    </w:p>
    <w:p w14:paraId="7B1D7372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</w:p>
    <w:p w14:paraId="33E2D606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 xml:space="preserve">    </w:t>
      </w:r>
    </w:p>
    <w:p w14:paraId="20397687" w14:textId="77777777" w:rsidR="001613BF" w:rsidRPr="00275B22" w:rsidRDefault="001613BF" w:rsidP="001613BF">
      <w:pPr>
        <w:rPr>
          <w:color w:val="auto"/>
          <w:sz w:val="22"/>
          <w:szCs w:val="22"/>
        </w:rPr>
      </w:pPr>
      <w:r w:rsidRPr="00275B22">
        <w:rPr>
          <w:color w:val="auto"/>
          <w:sz w:val="22"/>
          <w:szCs w:val="22"/>
          <w:lang w:val="sr-Cyrl-CS"/>
        </w:rPr>
        <w:t>ЗА НАРУЧИОЦА</w:t>
      </w:r>
      <w:r w:rsidRPr="00275B22">
        <w:rPr>
          <w:color w:val="auto"/>
          <w:sz w:val="22"/>
          <w:szCs w:val="22"/>
          <w:lang w:val="ru-RU"/>
        </w:rPr>
        <w:tab/>
      </w:r>
      <w:r w:rsidRPr="00275B22">
        <w:rPr>
          <w:color w:val="auto"/>
          <w:sz w:val="22"/>
          <w:szCs w:val="22"/>
          <w:lang w:val="ru-RU"/>
        </w:rPr>
        <w:tab/>
      </w:r>
      <w:r w:rsidRPr="00275B22">
        <w:rPr>
          <w:color w:val="auto"/>
          <w:sz w:val="22"/>
          <w:szCs w:val="22"/>
          <w:lang w:val="ru-RU"/>
        </w:rPr>
        <w:tab/>
      </w:r>
      <w:r w:rsidRPr="00275B22">
        <w:rPr>
          <w:color w:val="auto"/>
          <w:sz w:val="22"/>
          <w:szCs w:val="22"/>
          <w:lang w:val="ru-RU"/>
        </w:rPr>
        <w:tab/>
      </w:r>
      <w:r w:rsidRPr="00275B22">
        <w:rPr>
          <w:color w:val="auto"/>
          <w:sz w:val="22"/>
          <w:szCs w:val="22"/>
          <w:lang w:val="ru-RU"/>
        </w:rPr>
        <w:tab/>
      </w:r>
      <w:r w:rsidRPr="00275B22">
        <w:rPr>
          <w:color w:val="auto"/>
          <w:sz w:val="22"/>
          <w:szCs w:val="22"/>
          <w:lang w:val="ru-RU"/>
        </w:rPr>
        <w:tab/>
      </w:r>
      <w:r w:rsidRPr="00275B22">
        <w:rPr>
          <w:color w:val="auto"/>
          <w:sz w:val="22"/>
          <w:szCs w:val="22"/>
        </w:rPr>
        <w:t>ЗА ПРУЖАОЦА УСЛУГЕ</w:t>
      </w:r>
    </w:p>
    <w:p w14:paraId="5784E46B" w14:textId="77777777" w:rsidR="001613BF" w:rsidRPr="00275B22" w:rsidRDefault="001613BF" w:rsidP="001613BF">
      <w:pPr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 xml:space="preserve">ДИРЕКТОР ШКОЛЕ </w:t>
      </w:r>
    </w:p>
    <w:p w14:paraId="203BD2BC" w14:textId="77777777" w:rsidR="001613BF" w:rsidRPr="00275B22" w:rsidRDefault="001613BF" w:rsidP="001613BF">
      <w:pPr>
        <w:rPr>
          <w:color w:val="auto"/>
          <w:sz w:val="22"/>
          <w:szCs w:val="22"/>
          <w:lang w:val="sr-Cyrl-CS"/>
        </w:rPr>
      </w:pPr>
    </w:p>
    <w:p w14:paraId="3210456C" w14:textId="77777777" w:rsidR="001613BF" w:rsidRPr="00275B22" w:rsidRDefault="001613BF" w:rsidP="001613BF">
      <w:pPr>
        <w:rPr>
          <w:color w:val="auto"/>
          <w:sz w:val="22"/>
          <w:szCs w:val="22"/>
          <w:lang w:val="sr-Cyrl-CS"/>
        </w:rPr>
      </w:pPr>
    </w:p>
    <w:p w14:paraId="354412E2" w14:textId="77777777" w:rsidR="001613BF" w:rsidRPr="00275B22" w:rsidRDefault="001613BF" w:rsidP="001613BF">
      <w:pPr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 xml:space="preserve">___________________________                        </w:t>
      </w:r>
      <w:r>
        <w:rPr>
          <w:color w:val="auto"/>
          <w:sz w:val="22"/>
          <w:szCs w:val="22"/>
          <w:lang w:val="sr-Cyrl-CS"/>
        </w:rPr>
        <w:t xml:space="preserve">                     </w:t>
      </w:r>
      <w:r w:rsidRPr="00275B22">
        <w:rPr>
          <w:color w:val="auto"/>
          <w:sz w:val="22"/>
          <w:szCs w:val="22"/>
          <w:lang w:val="sr-Cyrl-CS"/>
        </w:rPr>
        <w:t xml:space="preserve">   ___________________________</w:t>
      </w:r>
    </w:p>
    <w:p w14:paraId="0F9528FE" w14:textId="77777777" w:rsidR="001613BF" w:rsidRPr="00275B22" w:rsidRDefault="001613BF" w:rsidP="001613BF">
      <w:pPr>
        <w:rPr>
          <w:b/>
          <w:bCs/>
          <w:i/>
          <w:iCs/>
          <w:color w:val="auto"/>
          <w:sz w:val="22"/>
          <w:szCs w:val="22"/>
          <w:lang w:val="sr-Cyrl-CS"/>
        </w:rPr>
      </w:pPr>
    </w:p>
    <w:p w14:paraId="68525749" w14:textId="77777777" w:rsidR="001613BF" w:rsidRPr="00275B22" w:rsidRDefault="001613BF" w:rsidP="001613BF">
      <w:pPr>
        <w:rPr>
          <w:b/>
          <w:bCs/>
          <w:i/>
          <w:iCs/>
          <w:color w:val="auto"/>
          <w:sz w:val="22"/>
          <w:szCs w:val="22"/>
          <w:lang w:val="sr-Cyrl-CS"/>
        </w:rPr>
      </w:pPr>
    </w:p>
    <w:p w14:paraId="39EB8282" w14:textId="77777777" w:rsidR="001613BF" w:rsidRPr="00275B22" w:rsidRDefault="001613BF" w:rsidP="001613BF">
      <w:pPr>
        <w:pStyle w:val="Style7"/>
        <w:widowControl/>
        <w:spacing w:line="273" w:lineRule="exact"/>
        <w:ind w:firstLine="0"/>
        <w:rPr>
          <w:b/>
          <w:bCs/>
          <w:i/>
          <w:iCs/>
          <w:sz w:val="22"/>
          <w:szCs w:val="22"/>
          <w:lang w:val="sr-Cyrl-CS"/>
        </w:rPr>
      </w:pPr>
    </w:p>
    <w:p w14:paraId="1AFA79CA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>НАПОМЕНА:</w:t>
      </w:r>
    </w:p>
    <w:p w14:paraId="161EF594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proofErr w:type="spellStart"/>
      <w:r w:rsidRPr="00275B22">
        <w:rPr>
          <w:color w:val="auto"/>
          <w:sz w:val="22"/>
          <w:szCs w:val="22"/>
        </w:rPr>
        <w:t>Наручилац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задржава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право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да</w:t>
      </w:r>
      <w:proofErr w:type="spellEnd"/>
      <w:r w:rsidRPr="00275B22">
        <w:rPr>
          <w:color w:val="auto"/>
          <w:sz w:val="22"/>
          <w:szCs w:val="22"/>
        </w:rPr>
        <w:t xml:space="preserve">  </w:t>
      </w:r>
      <w:proofErr w:type="spellStart"/>
      <w:r w:rsidRPr="00275B22">
        <w:rPr>
          <w:color w:val="auto"/>
          <w:sz w:val="22"/>
          <w:szCs w:val="22"/>
        </w:rPr>
        <w:t>не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закључи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уговор</w:t>
      </w:r>
      <w:proofErr w:type="spellEnd"/>
      <w:r w:rsidRPr="00275B22">
        <w:rPr>
          <w:color w:val="auto"/>
          <w:sz w:val="22"/>
          <w:szCs w:val="22"/>
          <w:lang w:val="sr-Cyrl-CS"/>
        </w:rPr>
        <w:t xml:space="preserve"> са понуђачем за одређену релацију</w:t>
      </w:r>
      <w:r w:rsidRPr="00275B22">
        <w:rPr>
          <w:color w:val="auto"/>
          <w:sz w:val="22"/>
          <w:szCs w:val="22"/>
        </w:rPr>
        <w:t xml:space="preserve">, </w:t>
      </w:r>
      <w:r w:rsidRPr="00275B22">
        <w:rPr>
          <w:color w:val="auto"/>
          <w:sz w:val="22"/>
          <w:szCs w:val="22"/>
          <w:lang w:val="sr-Cyrl-CS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из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разлога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предвиђених</w:t>
      </w:r>
      <w:proofErr w:type="spellEnd"/>
      <w:r w:rsidRPr="00275B22">
        <w:rPr>
          <w:color w:val="auto"/>
          <w:sz w:val="22"/>
          <w:szCs w:val="22"/>
        </w:rPr>
        <w:t xml:space="preserve"> у </w:t>
      </w:r>
      <w:proofErr w:type="spellStart"/>
      <w:r w:rsidRPr="00275B22">
        <w:rPr>
          <w:color w:val="auto"/>
          <w:sz w:val="22"/>
          <w:szCs w:val="22"/>
        </w:rPr>
        <w:t>Правилнику</w:t>
      </w:r>
      <w:proofErr w:type="spellEnd"/>
      <w:r w:rsidRPr="00275B22">
        <w:rPr>
          <w:color w:val="auto"/>
          <w:sz w:val="22"/>
          <w:szCs w:val="22"/>
        </w:rPr>
        <w:t xml:space="preserve"> о </w:t>
      </w:r>
      <w:proofErr w:type="spellStart"/>
      <w:r w:rsidRPr="00275B22">
        <w:rPr>
          <w:color w:val="auto"/>
          <w:sz w:val="22"/>
          <w:szCs w:val="22"/>
        </w:rPr>
        <w:t>организацији</w:t>
      </w:r>
      <w:proofErr w:type="spellEnd"/>
      <w:r w:rsidRPr="00275B22">
        <w:rPr>
          <w:color w:val="auto"/>
          <w:sz w:val="22"/>
          <w:szCs w:val="22"/>
        </w:rPr>
        <w:t xml:space="preserve"> и </w:t>
      </w:r>
      <w:proofErr w:type="spellStart"/>
      <w:r w:rsidRPr="00275B22">
        <w:rPr>
          <w:color w:val="auto"/>
          <w:sz w:val="22"/>
          <w:szCs w:val="22"/>
        </w:rPr>
        <w:t>остваривању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наставе</w:t>
      </w:r>
      <w:proofErr w:type="spellEnd"/>
      <w:r w:rsidRPr="00275B22">
        <w:rPr>
          <w:color w:val="auto"/>
          <w:sz w:val="22"/>
          <w:szCs w:val="22"/>
        </w:rPr>
        <w:t xml:space="preserve"> у </w:t>
      </w:r>
      <w:proofErr w:type="spellStart"/>
      <w:r w:rsidRPr="00275B22">
        <w:rPr>
          <w:color w:val="auto"/>
          <w:sz w:val="22"/>
          <w:szCs w:val="22"/>
        </w:rPr>
        <w:t>природи</w:t>
      </w:r>
      <w:proofErr w:type="spellEnd"/>
      <w:r w:rsidRPr="00275B22">
        <w:rPr>
          <w:color w:val="auto"/>
          <w:sz w:val="22"/>
          <w:szCs w:val="22"/>
        </w:rPr>
        <w:t xml:space="preserve"> и </w:t>
      </w:r>
      <w:proofErr w:type="spellStart"/>
      <w:r w:rsidRPr="00275B22">
        <w:rPr>
          <w:color w:val="auto"/>
          <w:sz w:val="22"/>
          <w:szCs w:val="22"/>
        </w:rPr>
        <w:t>екскурзије</w:t>
      </w:r>
      <w:proofErr w:type="spellEnd"/>
      <w:r w:rsidRPr="00275B22">
        <w:rPr>
          <w:color w:val="auto"/>
          <w:sz w:val="22"/>
          <w:szCs w:val="22"/>
        </w:rPr>
        <w:t xml:space="preserve"> у </w:t>
      </w:r>
      <w:r w:rsidR="00EC1032">
        <w:rPr>
          <w:color w:val="auto"/>
          <w:sz w:val="22"/>
          <w:szCs w:val="22"/>
          <w:lang w:val="sr-Cyrl-RS"/>
        </w:rPr>
        <w:t>средњој</w:t>
      </w:r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школи</w:t>
      </w:r>
      <w:proofErr w:type="spellEnd"/>
      <w:r w:rsidRPr="00275B22">
        <w:rPr>
          <w:color w:val="auto"/>
          <w:sz w:val="22"/>
          <w:szCs w:val="22"/>
          <w:lang w:val="sr-Cyrl-CS"/>
        </w:rPr>
        <w:t>( Службени гласник РС“, бр. 30/2019)</w:t>
      </w:r>
      <w:r w:rsidRPr="00275B22">
        <w:rPr>
          <w:color w:val="auto"/>
          <w:sz w:val="22"/>
          <w:szCs w:val="22"/>
        </w:rPr>
        <w:t>.</w:t>
      </w:r>
    </w:p>
    <w:p w14:paraId="3CBFF546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proofErr w:type="spellStart"/>
      <w:r w:rsidRPr="00275B22">
        <w:rPr>
          <w:color w:val="auto"/>
          <w:sz w:val="22"/>
          <w:szCs w:val="22"/>
        </w:rPr>
        <w:t>Услови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за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извођење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екскурзије</w:t>
      </w:r>
      <w:proofErr w:type="spellEnd"/>
      <w:r w:rsidRPr="00275B22">
        <w:rPr>
          <w:color w:val="auto"/>
          <w:sz w:val="22"/>
          <w:szCs w:val="22"/>
        </w:rPr>
        <w:t xml:space="preserve"> и </w:t>
      </w:r>
      <w:proofErr w:type="spellStart"/>
      <w:r w:rsidRPr="00275B22">
        <w:rPr>
          <w:color w:val="auto"/>
          <w:sz w:val="22"/>
          <w:szCs w:val="22"/>
        </w:rPr>
        <w:t>наставе</w:t>
      </w:r>
      <w:proofErr w:type="spellEnd"/>
      <w:r w:rsidRPr="00275B22">
        <w:rPr>
          <w:color w:val="auto"/>
          <w:sz w:val="22"/>
          <w:szCs w:val="22"/>
        </w:rPr>
        <w:t xml:space="preserve"> у </w:t>
      </w:r>
      <w:proofErr w:type="spellStart"/>
      <w:r w:rsidRPr="00275B22">
        <w:rPr>
          <w:color w:val="auto"/>
          <w:sz w:val="22"/>
          <w:szCs w:val="22"/>
        </w:rPr>
        <w:t>природи</w:t>
      </w:r>
      <w:proofErr w:type="spellEnd"/>
      <w:r w:rsidRPr="00275B22">
        <w:rPr>
          <w:color w:val="auto"/>
          <w:sz w:val="22"/>
          <w:szCs w:val="22"/>
        </w:rPr>
        <w:t xml:space="preserve">: </w:t>
      </w:r>
    </w:p>
    <w:p w14:paraId="2B315559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 xml:space="preserve">- </w:t>
      </w:r>
      <w:proofErr w:type="spellStart"/>
      <w:r w:rsidRPr="00275B22">
        <w:rPr>
          <w:color w:val="auto"/>
          <w:sz w:val="22"/>
          <w:szCs w:val="22"/>
        </w:rPr>
        <w:t>Екскурзија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организује</w:t>
      </w:r>
      <w:proofErr w:type="spellEnd"/>
      <w:r w:rsidRPr="00275B22">
        <w:rPr>
          <w:color w:val="auto"/>
          <w:sz w:val="22"/>
          <w:szCs w:val="22"/>
        </w:rPr>
        <w:t xml:space="preserve"> и </w:t>
      </w:r>
      <w:proofErr w:type="spellStart"/>
      <w:r w:rsidRPr="00275B22">
        <w:rPr>
          <w:color w:val="auto"/>
          <w:sz w:val="22"/>
          <w:szCs w:val="22"/>
        </w:rPr>
        <w:t>изводи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уз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претходну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писмену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сагласност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родитеља</w:t>
      </w:r>
      <w:proofErr w:type="spellEnd"/>
      <w:r w:rsidRPr="00275B22">
        <w:rPr>
          <w:color w:val="auto"/>
          <w:sz w:val="22"/>
          <w:szCs w:val="22"/>
        </w:rPr>
        <w:t xml:space="preserve">, </w:t>
      </w:r>
      <w:proofErr w:type="spellStart"/>
      <w:r w:rsidRPr="00275B22">
        <w:rPr>
          <w:color w:val="auto"/>
          <w:sz w:val="22"/>
          <w:szCs w:val="22"/>
        </w:rPr>
        <w:t>по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правилу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за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најмање</w:t>
      </w:r>
      <w:proofErr w:type="spellEnd"/>
      <w:r w:rsidRPr="00275B22">
        <w:rPr>
          <w:color w:val="auto"/>
          <w:sz w:val="22"/>
          <w:szCs w:val="22"/>
        </w:rPr>
        <w:t xml:space="preserve"> 60% </w:t>
      </w:r>
      <w:proofErr w:type="spellStart"/>
      <w:r w:rsidRPr="00275B22">
        <w:rPr>
          <w:color w:val="auto"/>
          <w:sz w:val="22"/>
          <w:szCs w:val="22"/>
        </w:rPr>
        <w:t>ученика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истог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разреда</w:t>
      </w:r>
      <w:proofErr w:type="spellEnd"/>
      <w:r w:rsidRPr="00275B22">
        <w:rPr>
          <w:color w:val="auto"/>
          <w:sz w:val="22"/>
          <w:szCs w:val="22"/>
        </w:rPr>
        <w:t xml:space="preserve">, </w:t>
      </w:r>
      <w:proofErr w:type="spellStart"/>
      <w:r w:rsidRPr="00275B22">
        <w:rPr>
          <w:color w:val="auto"/>
          <w:sz w:val="22"/>
          <w:szCs w:val="22"/>
        </w:rPr>
        <w:t>уколико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створени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услови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за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остваривање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циљева</w:t>
      </w:r>
      <w:proofErr w:type="spellEnd"/>
      <w:r w:rsidRPr="00275B22">
        <w:rPr>
          <w:color w:val="auto"/>
          <w:sz w:val="22"/>
          <w:szCs w:val="22"/>
        </w:rPr>
        <w:t xml:space="preserve"> и </w:t>
      </w:r>
      <w:proofErr w:type="spellStart"/>
      <w:r w:rsidRPr="00275B22">
        <w:rPr>
          <w:color w:val="auto"/>
          <w:sz w:val="22"/>
          <w:szCs w:val="22"/>
        </w:rPr>
        <w:t>задатака</w:t>
      </w:r>
      <w:proofErr w:type="spellEnd"/>
      <w:r w:rsidRPr="00275B22">
        <w:rPr>
          <w:color w:val="auto"/>
          <w:sz w:val="22"/>
          <w:szCs w:val="22"/>
        </w:rPr>
        <w:t xml:space="preserve">. </w:t>
      </w:r>
    </w:p>
    <w:p w14:paraId="1EA405C9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  <w:lang w:val="sr-Cyrl-CS"/>
        </w:rPr>
        <w:t xml:space="preserve">- </w:t>
      </w:r>
      <w:proofErr w:type="spellStart"/>
      <w:r w:rsidRPr="00275B22">
        <w:rPr>
          <w:color w:val="auto"/>
          <w:sz w:val="22"/>
          <w:szCs w:val="22"/>
        </w:rPr>
        <w:t>Изузетно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екскурзија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може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организује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за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ученике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одељења</w:t>
      </w:r>
      <w:proofErr w:type="spellEnd"/>
      <w:r w:rsidRPr="00275B22">
        <w:rPr>
          <w:color w:val="auto"/>
          <w:sz w:val="22"/>
          <w:szCs w:val="22"/>
        </w:rPr>
        <w:t xml:space="preserve"> у </w:t>
      </w:r>
      <w:proofErr w:type="spellStart"/>
      <w:r w:rsidRPr="00275B22">
        <w:rPr>
          <w:color w:val="auto"/>
          <w:sz w:val="22"/>
          <w:szCs w:val="22"/>
        </w:rPr>
        <w:t>којем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писмену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сагласност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најмање</w:t>
      </w:r>
      <w:proofErr w:type="spellEnd"/>
      <w:r w:rsidRPr="00275B22">
        <w:rPr>
          <w:color w:val="auto"/>
          <w:sz w:val="22"/>
          <w:szCs w:val="22"/>
        </w:rPr>
        <w:t xml:space="preserve"> 60% </w:t>
      </w:r>
      <w:proofErr w:type="spellStart"/>
      <w:r w:rsidRPr="00275B22">
        <w:rPr>
          <w:color w:val="auto"/>
          <w:sz w:val="22"/>
          <w:szCs w:val="22"/>
        </w:rPr>
        <w:t>родитеља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ученика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одељења</w:t>
      </w:r>
      <w:proofErr w:type="spellEnd"/>
      <w:r w:rsidRPr="00275B22">
        <w:rPr>
          <w:color w:val="auto"/>
          <w:sz w:val="22"/>
          <w:szCs w:val="22"/>
        </w:rPr>
        <w:t>.</w:t>
      </w:r>
    </w:p>
    <w:p w14:paraId="157EAA51" w14:textId="77777777" w:rsidR="001613BF" w:rsidRPr="00275B22" w:rsidRDefault="001613BF" w:rsidP="001613BF">
      <w:pPr>
        <w:jc w:val="both"/>
        <w:rPr>
          <w:color w:val="auto"/>
          <w:sz w:val="22"/>
          <w:szCs w:val="22"/>
          <w:lang w:val="sr-Cyrl-CS"/>
        </w:rPr>
      </w:pPr>
      <w:r w:rsidRPr="00275B22">
        <w:rPr>
          <w:color w:val="auto"/>
          <w:sz w:val="22"/>
          <w:szCs w:val="22"/>
        </w:rPr>
        <w:lastRenderedPageBreak/>
        <w:t xml:space="preserve"> </w:t>
      </w:r>
      <w:proofErr w:type="spellStart"/>
      <w:r w:rsidRPr="00275B22">
        <w:rPr>
          <w:color w:val="auto"/>
          <w:sz w:val="22"/>
          <w:szCs w:val="22"/>
        </w:rPr>
        <w:t>Ако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нису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испуњени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наведени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услови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настава</w:t>
      </w:r>
      <w:proofErr w:type="spellEnd"/>
      <w:r w:rsidRPr="00275B22">
        <w:rPr>
          <w:color w:val="auto"/>
          <w:sz w:val="22"/>
          <w:szCs w:val="22"/>
        </w:rPr>
        <w:t xml:space="preserve"> у </w:t>
      </w:r>
      <w:proofErr w:type="spellStart"/>
      <w:r w:rsidRPr="00275B22">
        <w:rPr>
          <w:color w:val="auto"/>
          <w:sz w:val="22"/>
          <w:szCs w:val="22"/>
        </w:rPr>
        <w:t>природи</w:t>
      </w:r>
      <w:proofErr w:type="spellEnd"/>
      <w:r w:rsidRPr="00275B22">
        <w:rPr>
          <w:color w:val="auto"/>
          <w:sz w:val="22"/>
          <w:szCs w:val="22"/>
        </w:rPr>
        <w:t xml:space="preserve">, </w:t>
      </w:r>
      <w:proofErr w:type="spellStart"/>
      <w:r w:rsidRPr="00275B22">
        <w:rPr>
          <w:color w:val="auto"/>
          <w:sz w:val="22"/>
          <w:szCs w:val="22"/>
        </w:rPr>
        <w:t>односно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екскурзија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се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не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организује</w:t>
      </w:r>
      <w:proofErr w:type="spellEnd"/>
      <w:r w:rsidRPr="00275B22">
        <w:rPr>
          <w:color w:val="auto"/>
          <w:sz w:val="22"/>
          <w:szCs w:val="22"/>
        </w:rPr>
        <w:t xml:space="preserve"> о </w:t>
      </w:r>
      <w:proofErr w:type="spellStart"/>
      <w:r w:rsidRPr="00275B22">
        <w:rPr>
          <w:color w:val="auto"/>
          <w:sz w:val="22"/>
          <w:szCs w:val="22"/>
        </w:rPr>
        <w:t>чему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одлуку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доноси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директор</w:t>
      </w:r>
      <w:proofErr w:type="spellEnd"/>
      <w:r w:rsidRPr="00275B22">
        <w:rPr>
          <w:color w:val="auto"/>
          <w:sz w:val="22"/>
          <w:szCs w:val="22"/>
        </w:rPr>
        <w:t xml:space="preserve"> </w:t>
      </w:r>
      <w:proofErr w:type="spellStart"/>
      <w:r w:rsidRPr="00275B22">
        <w:rPr>
          <w:color w:val="auto"/>
          <w:sz w:val="22"/>
          <w:szCs w:val="22"/>
        </w:rPr>
        <w:t>школе</w:t>
      </w:r>
      <w:proofErr w:type="spellEnd"/>
      <w:r w:rsidRPr="00275B22">
        <w:rPr>
          <w:color w:val="auto"/>
          <w:sz w:val="22"/>
          <w:szCs w:val="22"/>
          <w:lang w:val="sr-Cyrl-CS"/>
        </w:rPr>
        <w:t xml:space="preserve">. </w:t>
      </w:r>
    </w:p>
    <w:p w14:paraId="3758A50A" w14:textId="77777777" w:rsidR="001613BF" w:rsidRPr="00275B22" w:rsidRDefault="001613BF" w:rsidP="001613BF">
      <w:pPr>
        <w:pStyle w:val="Style7"/>
        <w:widowControl/>
        <w:spacing w:line="273" w:lineRule="exact"/>
        <w:ind w:firstLine="0"/>
        <w:rPr>
          <w:b/>
          <w:bCs/>
          <w:i/>
          <w:iCs/>
          <w:sz w:val="22"/>
          <w:szCs w:val="22"/>
          <w:lang w:val="sr-Cyrl-CS"/>
        </w:rPr>
      </w:pPr>
    </w:p>
    <w:p w14:paraId="5EC052A3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132F2789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130C70F7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5F565E10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0F637DB5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76DA3FD3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DCF6EE6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09DE411A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E744A3A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3E506D5C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E80378B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07DF902A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6AA455F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6D340422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7F8F7626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3DB47BED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50031122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0B51D9F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5F3E0F30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6AD987A4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36358B4D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3F2DD207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5BDF3434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1CE28AAE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39EEFC3E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04FB7DC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2D4D2487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037F0BF7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3BFAA9B2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1A4CD687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10CEA9C0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6352E0C5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7D85E457" w14:textId="77777777" w:rsidR="001613BF" w:rsidRDefault="001613BF" w:rsidP="001613BF">
      <w:pPr>
        <w:rPr>
          <w:bCs/>
          <w:iCs/>
          <w:color w:val="auto"/>
          <w:lang w:val="sr-Cyrl-CS"/>
        </w:rPr>
      </w:pPr>
    </w:p>
    <w:p w14:paraId="1495EAB3" w14:textId="77777777" w:rsidR="001E4F48" w:rsidRDefault="001E4F48" w:rsidP="00C97F7E"/>
    <w:sectPr w:rsidR="001E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495"/>
    <w:multiLevelType w:val="hybridMultilevel"/>
    <w:tmpl w:val="51A23C7C"/>
    <w:lvl w:ilvl="0" w:tplc="2140DB74"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61046"/>
    <w:multiLevelType w:val="hybridMultilevel"/>
    <w:tmpl w:val="86C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C2A"/>
    <w:multiLevelType w:val="hybridMultilevel"/>
    <w:tmpl w:val="86C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BA4"/>
    <w:multiLevelType w:val="hybridMultilevel"/>
    <w:tmpl w:val="86C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4A1E"/>
    <w:multiLevelType w:val="hybridMultilevel"/>
    <w:tmpl w:val="14CC373A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AE48E2"/>
    <w:multiLevelType w:val="hybridMultilevel"/>
    <w:tmpl w:val="86C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16406">
    <w:abstractNumId w:val="4"/>
  </w:num>
  <w:num w:numId="2" w16cid:durableId="257372376">
    <w:abstractNumId w:val="1"/>
  </w:num>
  <w:num w:numId="3" w16cid:durableId="798841012">
    <w:abstractNumId w:val="2"/>
  </w:num>
  <w:num w:numId="4" w16cid:durableId="1282299919">
    <w:abstractNumId w:val="5"/>
  </w:num>
  <w:num w:numId="5" w16cid:durableId="17470710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833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6B5"/>
    <w:rsid w:val="00123203"/>
    <w:rsid w:val="001613BF"/>
    <w:rsid w:val="001E4F48"/>
    <w:rsid w:val="0020253B"/>
    <w:rsid w:val="00213596"/>
    <w:rsid w:val="00275B22"/>
    <w:rsid w:val="00283DFC"/>
    <w:rsid w:val="002C6567"/>
    <w:rsid w:val="002E4D90"/>
    <w:rsid w:val="003712CE"/>
    <w:rsid w:val="003C213B"/>
    <w:rsid w:val="003D35F1"/>
    <w:rsid w:val="00466E6B"/>
    <w:rsid w:val="004B24A5"/>
    <w:rsid w:val="004C57F7"/>
    <w:rsid w:val="004E3DEE"/>
    <w:rsid w:val="004F11A3"/>
    <w:rsid w:val="005851ED"/>
    <w:rsid w:val="005E2861"/>
    <w:rsid w:val="005E6E46"/>
    <w:rsid w:val="00714195"/>
    <w:rsid w:val="00715BA3"/>
    <w:rsid w:val="007303BD"/>
    <w:rsid w:val="007456B5"/>
    <w:rsid w:val="007C5139"/>
    <w:rsid w:val="00896BFB"/>
    <w:rsid w:val="00932A1D"/>
    <w:rsid w:val="00957F77"/>
    <w:rsid w:val="0098621B"/>
    <w:rsid w:val="00A41F7C"/>
    <w:rsid w:val="00A64F03"/>
    <w:rsid w:val="00AB64F7"/>
    <w:rsid w:val="00AE405F"/>
    <w:rsid w:val="00AE5709"/>
    <w:rsid w:val="00B21C49"/>
    <w:rsid w:val="00BF3EFD"/>
    <w:rsid w:val="00C04639"/>
    <w:rsid w:val="00C6460E"/>
    <w:rsid w:val="00C97F7E"/>
    <w:rsid w:val="00CE41C2"/>
    <w:rsid w:val="00CF18C4"/>
    <w:rsid w:val="00D30947"/>
    <w:rsid w:val="00EA1A4A"/>
    <w:rsid w:val="00EC1032"/>
    <w:rsid w:val="00ED1015"/>
    <w:rsid w:val="00ED71FC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8C77"/>
  <w15:docId w15:val="{889B86DF-3C00-4735-8C00-047C773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B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7456B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7456B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PasussalistomChar">
    <w:name w:val="Pasus sa listom Char"/>
    <w:link w:val="Pasussalistom1"/>
    <w:locked/>
    <w:rsid w:val="007456B5"/>
    <w:rPr>
      <w:sz w:val="24"/>
      <w:szCs w:val="24"/>
    </w:rPr>
  </w:style>
  <w:style w:type="paragraph" w:customStyle="1" w:styleId="Pasussalistom1">
    <w:name w:val="Pasus sa listom1"/>
    <w:basedOn w:val="Normal"/>
    <w:link w:val="PasussalistomChar"/>
    <w:qFormat/>
    <w:rsid w:val="007456B5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customStyle="1" w:styleId="Style7">
    <w:name w:val="Style7"/>
    <w:basedOn w:val="Normal"/>
    <w:rsid w:val="007456B5"/>
    <w:pPr>
      <w:widowControl w:val="0"/>
      <w:suppressAutoHyphens w:val="0"/>
      <w:autoSpaceDE w:val="0"/>
      <w:autoSpaceDN w:val="0"/>
      <w:adjustRightInd w:val="0"/>
      <w:spacing w:line="278" w:lineRule="exact"/>
      <w:ind w:firstLine="374"/>
      <w:jc w:val="both"/>
    </w:pPr>
    <w:rPr>
      <w:rFonts w:eastAsia="Times New Roman"/>
      <w:color w:val="auto"/>
      <w:kern w:val="0"/>
      <w:lang w:eastAsia="en-US"/>
    </w:rPr>
  </w:style>
  <w:style w:type="paragraph" w:styleId="Pasussalistom">
    <w:name w:val="List Paragraph"/>
    <w:basedOn w:val="Normal"/>
    <w:uiPriority w:val="34"/>
    <w:qFormat/>
    <w:rsid w:val="00AB64F7"/>
    <w:pPr>
      <w:ind w:left="720"/>
      <w:contextualSpacing/>
    </w:pPr>
  </w:style>
  <w:style w:type="paragraph" w:customStyle="1" w:styleId="Default">
    <w:name w:val="Default"/>
    <w:rsid w:val="00D3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30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094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Bezrazmaka">
    <w:name w:val="No Spacing"/>
    <w:link w:val="BezrazmakaChar"/>
    <w:uiPriority w:val="1"/>
    <w:qFormat/>
    <w:rsid w:val="004C57F7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ezrazmakaChar">
    <w:name w:val="Bez razmaka Char"/>
    <w:link w:val="Bezrazmaka"/>
    <w:uiPriority w:val="99"/>
    <w:locked/>
    <w:rsid w:val="004C57F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7</cp:revision>
  <cp:lastPrinted>2022-10-21T11:01:00Z</cp:lastPrinted>
  <dcterms:created xsi:type="dcterms:W3CDTF">2022-11-01T12:41:00Z</dcterms:created>
  <dcterms:modified xsi:type="dcterms:W3CDTF">2023-11-16T11:56:00Z</dcterms:modified>
</cp:coreProperties>
</file>